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8A54" w14:textId="77777777" w:rsidR="00C42F6C" w:rsidRPr="007B1D20" w:rsidRDefault="007B1D20" w:rsidP="007B1D20">
      <w:pPr>
        <w:rPr>
          <w:rFonts w:ascii="Calibri" w:hAnsi="Calibri" w:cs="Calibri"/>
          <w:noProof/>
          <w:sz w:val="20"/>
          <w:szCs w:val="22"/>
          <w:lang w:val="en-US"/>
        </w:rPr>
      </w:pPr>
      <w:r w:rsidRPr="007B1D20">
        <w:rPr>
          <w:rFonts w:ascii="Calibri" w:hAnsi="Calibri" w:cs="Calibri"/>
          <w:noProof/>
          <w:sz w:val="20"/>
          <w:szCs w:val="22"/>
          <w:lang w:val="en-US"/>
        </w:rPr>
        <w:t>Dear Shooter</w:t>
      </w:r>
      <w:r>
        <w:rPr>
          <w:rFonts w:ascii="Calibri" w:hAnsi="Calibri" w:cs="Calibri"/>
          <w:noProof/>
          <w:sz w:val="20"/>
          <w:szCs w:val="22"/>
          <w:lang w:val="en-US"/>
        </w:rPr>
        <w:t xml:space="preserve"> / Club Secretary / Club Captain</w:t>
      </w:r>
    </w:p>
    <w:p w14:paraId="5E0284DE" w14:textId="77777777" w:rsidR="00C42F6C" w:rsidRPr="00323909" w:rsidRDefault="00C42F6C" w:rsidP="00024376">
      <w:pPr>
        <w:jc w:val="center"/>
        <w:rPr>
          <w:rFonts w:ascii="Calibri" w:hAnsi="Calibri" w:cs="Calibri"/>
          <w:noProof/>
          <w:sz w:val="22"/>
          <w:szCs w:val="22"/>
          <w:lang w:val="en-US"/>
        </w:rPr>
      </w:pPr>
    </w:p>
    <w:p w14:paraId="21B01603" w14:textId="77777777" w:rsidR="00024376" w:rsidRDefault="002340B7" w:rsidP="00024376">
      <w:pPr>
        <w:jc w:val="both"/>
        <w:rPr>
          <w:rFonts w:ascii="Calibri" w:hAnsi="Calibri" w:cs="Calibri"/>
          <w:noProof/>
          <w:sz w:val="20"/>
          <w:szCs w:val="22"/>
          <w:lang w:val="en-US"/>
        </w:rPr>
      </w:pPr>
      <w:r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For many years UK Police Forces shooting clubs </w:t>
      </w:r>
      <w:r w:rsidR="00B04DCC">
        <w:rPr>
          <w:rFonts w:ascii="Calibri" w:hAnsi="Calibri" w:cs="Calibri"/>
          <w:noProof/>
          <w:sz w:val="20"/>
          <w:szCs w:val="22"/>
          <w:lang w:val="en-US"/>
        </w:rPr>
        <w:t xml:space="preserve">have </w:t>
      </w:r>
      <w:r w:rsidRPr="008E36BE">
        <w:rPr>
          <w:rFonts w:ascii="Calibri" w:hAnsi="Calibri" w:cs="Calibri"/>
          <w:noProof/>
          <w:sz w:val="20"/>
          <w:szCs w:val="22"/>
          <w:lang w:val="en-US"/>
        </w:rPr>
        <w:t>held their own confined competitions and leagues</w:t>
      </w:r>
      <w:r w:rsidR="00402AF6">
        <w:rPr>
          <w:rFonts w:ascii="Calibri" w:hAnsi="Calibri" w:cs="Calibri"/>
          <w:noProof/>
          <w:sz w:val="20"/>
          <w:szCs w:val="22"/>
          <w:lang w:val="en-US"/>
        </w:rPr>
        <w:t>.</w:t>
      </w:r>
      <w:r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 </w:t>
      </w:r>
      <w:r w:rsidR="00024376" w:rsidRPr="008E36BE">
        <w:rPr>
          <w:rFonts w:ascii="Calibri" w:hAnsi="Calibri" w:cs="Calibri"/>
          <w:noProof/>
          <w:sz w:val="20"/>
          <w:szCs w:val="22"/>
          <w:lang w:val="en-US"/>
        </w:rPr>
        <w:t>Our Long Range Championships held at Bisley</w:t>
      </w:r>
      <w:r w:rsidR="00EF7239">
        <w:rPr>
          <w:rFonts w:ascii="Calibri" w:hAnsi="Calibri" w:cs="Calibri"/>
          <w:noProof/>
          <w:sz w:val="20"/>
          <w:szCs w:val="22"/>
          <w:lang w:val="en-US"/>
        </w:rPr>
        <w:t xml:space="preserve"> in </w:t>
      </w:r>
      <w:r w:rsidR="00402AF6">
        <w:rPr>
          <w:rFonts w:ascii="Calibri" w:hAnsi="Calibri" w:cs="Calibri"/>
          <w:noProof/>
          <w:sz w:val="20"/>
          <w:szCs w:val="22"/>
          <w:lang w:val="en-US"/>
        </w:rPr>
        <w:t xml:space="preserve">Septemer </w:t>
      </w:r>
      <w:r w:rsidR="00024376"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has, for </w:t>
      </w:r>
      <w:r w:rsidR="009E691F" w:rsidRPr="008E36BE">
        <w:rPr>
          <w:rFonts w:ascii="Calibri" w:hAnsi="Calibri" w:cs="Calibri"/>
          <w:noProof/>
          <w:sz w:val="20"/>
          <w:szCs w:val="22"/>
          <w:lang w:val="en-US"/>
        </w:rPr>
        <w:t>over 25 years</w:t>
      </w:r>
      <w:r w:rsidR="00024376" w:rsidRPr="008E36BE">
        <w:rPr>
          <w:rFonts w:ascii="Calibri" w:hAnsi="Calibri" w:cs="Calibri"/>
          <w:noProof/>
          <w:sz w:val="20"/>
          <w:szCs w:val="22"/>
          <w:lang w:val="en-US"/>
        </w:rPr>
        <w:t>, been an ‘Open’ Championship</w:t>
      </w:r>
      <w:r w:rsidR="00EF7239">
        <w:rPr>
          <w:rFonts w:ascii="Calibri" w:hAnsi="Calibri" w:cs="Calibri"/>
          <w:noProof/>
          <w:sz w:val="20"/>
          <w:szCs w:val="22"/>
          <w:lang w:val="en-US"/>
        </w:rPr>
        <w:t>,</w:t>
      </w:r>
      <w:r w:rsidR="00024376"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 whilst concurrently retaining a ‘confined’ aspect to it for Police </w:t>
      </w:r>
      <w:r w:rsidR="00340C27">
        <w:rPr>
          <w:rFonts w:ascii="Calibri" w:hAnsi="Calibri" w:cs="Calibri"/>
          <w:noProof/>
          <w:sz w:val="20"/>
          <w:szCs w:val="22"/>
          <w:lang w:val="en-US"/>
        </w:rPr>
        <w:t xml:space="preserve">service 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>purposes.</w:t>
      </w:r>
    </w:p>
    <w:p w14:paraId="7B493100" w14:textId="77777777" w:rsidR="00611174" w:rsidRPr="008E36BE" w:rsidRDefault="00611174" w:rsidP="00024376">
      <w:pPr>
        <w:jc w:val="both"/>
        <w:rPr>
          <w:rFonts w:ascii="Calibri" w:hAnsi="Calibri" w:cs="Calibri"/>
          <w:noProof/>
          <w:sz w:val="20"/>
          <w:szCs w:val="22"/>
          <w:lang w:val="en-US"/>
        </w:rPr>
      </w:pPr>
    </w:p>
    <w:p w14:paraId="41E9CAE1" w14:textId="77777777" w:rsidR="00C71B25" w:rsidRPr="00756130" w:rsidRDefault="00C71B25" w:rsidP="00024376">
      <w:pPr>
        <w:jc w:val="both"/>
        <w:rPr>
          <w:rFonts w:ascii="Calibri" w:hAnsi="Calibri" w:cs="Calibri"/>
          <w:noProof/>
          <w:sz w:val="4"/>
          <w:szCs w:val="22"/>
          <w:lang w:val="en-US"/>
        </w:rPr>
      </w:pPr>
    </w:p>
    <w:p w14:paraId="4118F992" w14:textId="77777777" w:rsidR="00C71B25" w:rsidRDefault="000C2252" w:rsidP="00024376">
      <w:pPr>
        <w:jc w:val="both"/>
        <w:rPr>
          <w:rFonts w:ascii="Calibri" w:hAnsi="Calibri" w:cs="Calibri"/>
          <w:noProof/>
          <w:sz w:val="20"/>
          <w:szCs w:val="22"/>
          <w:lang w:val="en-US"/>
        </w:rPr>
      </w:pPr>
      <w:r>
        <w:rPr>
          <w:rFonts w:ascii="Calibri" w:hAnsi="Calibri" w:cs="Calibri"/>
          <w:noProof/>
          <w:sz w:val="20"/>
          <w:szCs w:val="22"/>
          <w:lang w:val="en-US"/>
        </w:rPr>
        <w:t>W</w:t>
      </w:r>
      <w:r w:rsidR="00182BDD">
        <w:rPr>
          <w:rFonts w:ascii="Calibri" w:hAnsi="Calibri" w:cs="Calibri"/>
          <w:noProof/>
          <w:sz w:val="20"/>
          <w:szCs w:val="22"/>
          <w:lang w:val="en-US"/>
        </w:rPr>
        <w:t>e have operated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 a similar policy for our </w:t>
      </w:r>
      <w:r w:rsidR="00040C70">
        <w:rPr>
          <w:rFonts w:ascii="Calibri" w:hAnsi="Calibri" w:cs="Calibri"/>
          <w:noProof/>
          <w:sz w:val="20"/>
          <w:szCs w:val="22"/>
          <w:lang w:val="en-US"/>
        </w:rPr>
        <w:t xml:space="preserve">postal 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league programmes over the Summer and Winter seasons; it is therefore our pleasure to extend an invitation to non police </w:t>
      </w:r>
      <w:r w:rsidR="00B90361">
        <w:rPr>
          <w:rFonts w:ascii="Calibri" w:hAnsi="Calibri" w:cs="Calibri"/>
          <w:noProof/>
          <w:sz w:val="20"/>
          <w:szCs w:val="22"/>
          <w:lang w:val="en-US"/>
        </w:rPr>
        <w:t xml:space="preserve">service 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>individuals</w:t>
      </w:r>
      <w:r w:rsidR="00310704">
        <w:rPr>
          <w:rFonts w:ascii="Calibri" w:hAnsi="Calibri" w:cs="Calibri"/>
          <w:noProof/>
          <w:sz w:val="20"/>
          <w:szCs w:val="22"/>
          <w:lang w:val="en-US"/>
        </w:rPr>
        <w:t>,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 xml:space="preserve"> and club</w:t>
      </w:r>
      <w:r w:rsidR="008E36BE">
        <w:rPr>
          <w:rFonts w:ascii="Calibri" w:hAnsi="Calibri" w:cs="Calibri"/>
          <w:noProof/>
          <w:sz w:val="20"/>
          <w:szCs w:val="22"/>
          <w:lang w:val="en-US"/>
        </w:rPr>
        <w:t xml:space="preserve"> team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>s to contest our Summer Leagues</w:t>
      </w:r>
      <w:r w:rsidR="00B90361">
        <w:rPr>
          <w:rFonts w:ascii="Calibri" w:hAnsi="Calibri" w:cs="Calibri"/>
          <w:noProof/>
          <w:sz w:val="20"/>
          <w:szCs w:val="22"/>
          <w:lang w:val="en-US"/>
        </w:rPr>
        <w:t xml:space="preserve"> in 202</w:t>
      </w:r>
      <w:r w:rsidR="00A75174">
        <w:rPr>
          <w:rFonts w:ascii="Calibri" w:hAnsi="Calibri" w:cs="Calibri"/>
          <w:noProof/>
          <w:sz w:val="20"/>
          <w:szCs w:val="22"/>
          <w:lang w:val="en-US"/>
        </w:rPr>
        <w:t>3</w:t>
      </w:r>
      <w:r w:rsidR="00C71B25" w:rsidRPr="008E36BE">
        <w:rPr>
          <w:rFonts w:ascii="Calibri" w:hAnsi="Calibri" w:cs="Calibri"/>
          <w:noProof/>
          <w:sz w:val="20"/>
          <w:szCs w:val="22"/>
          <w:lang w:val="en-US"/>
        </w:rPr>
        <w:t>.</w:t>
      </w:r>
    </w:p>
    <w:p w14:paraId="762B3C17" w14:textId="77777777" w:rsidR="00611174" w:rsidRPr="008E36BE" w:rsidRDefault="00611174" w:rsidP="00024376">
      <w:pPr>
        <w:jc w:val="both"/>
        <w:rPr>
          <w:rFonts w:ascii="Calibri" w:hAnsi="Calibri" w:cs="Calibri"/>
          <w:noProof/>
          <w:sz w:val="20"/>
          <w:szCs w:val="22"/>
          <w:lang w:val="en-US"/>
        </w:rPr>
      </w:pPr>
    </w:p>
    <w:p w14:paraId="73AD2754" w14:textId="77777777" w:rsidR="00A51037" w:rsidRPr="00756130" w:rsidRDefault="00A51037" w:rsidP="00024376">
      <w:pPr>
        <w:jc w:val="both"/>
        <w:rPr>
          <w:rFonts w:ascii="Calibri" w:hAnsi="Calibri" w:cs="Calibri"/>
          <w:sz w:val="4"/>
          <w:szCs w:val="22"/>
        </w:rPr>
      </w:pPr>
    </w:p>
    <w:p w14:paraId="54CAADC9" w14:textId="75FD5DB2" w:rsidR="008E36BE" w:rsidRDefault="00A51037" w:rsidP="00024376">
      <w:pPr>
        <w:jc w:val="both"/>
        <w:rPr>
          <w:rFonts w:ascii="Calibri" w:hAnsi="Calibri" w:cs="Calibri"/>
          <w:sz w:val="20"/>
          <w:szCs w:val="22"/>
        </w:rPr>
      </w:pPr>
      <w:r w:rsidRPr="00F744B7">
        <w:rPr>
          <w:rFonts w:ascii="Calibri" w:hAnsi="Calibri" w:cs="Calibri"/>
          <w:sz w:val="20"/>
          <w:szCs w:val="22"/>
        </w:rPr>
        <w:t>Our seasons run slightly ‘out of line’ with most other organisations as they are geared around our ‘Open’ Bisley Championships in September</w:t>
      </w:r>
      <w:r w:rsidR="00402AF6">
        <w:rPr>
          <w:rFonts w:ascii="Calibri" w:hAnsi="Calibri" w:cs="Calibri"/>
          <w:sz w:val="20"/>
          <w:szCs w:val="22"/>
        </w:rPr>
        <w:t>,</w:t>
      </w:r>
      <w:r w:rsidRPr="00F744B7">
        <w:rPr>
          <w:rFonts w:ascii="Calibri" w:hAnsi="Calibri" w:cs="Calibri"/>
          <w:sz w:val="20"/>
          <w:szCs w:val="22"/>
        </w:rPr>
        <w:t xml:space="preserve"> and our </w:t>
      </w:r>
      <w:r w:rsidR="00B90361">
        <w:rPr>
          <w:rFonts w:ascii="Calibri" w:hAnsi="Calibri" w:cs="Calibri"/>
          <w:sz w:val="20"/>
          <w:szCs w:val="22"/>
        </w:rPr>
        <w:t>‘</w:t>
      </w:r>
      <w:r w:rsidRPr="00F744B7">
        <w:rPr>
          <w:rFonts w:ascii="Calibri" w:hAnsi="Calibri" w:cs="Calibri"/>
          <w:sz w:val="20"/>
          <w:szCs w:val="22"/>
        </w:rPr>
        <w:t>Confined</w:t>
      </w:r>
      <w:r w:rsidR="00B90361">
        <w:rPr>
          <w:rFonts w:ascii="Calibri" w:hAnsi="Calibri" w:cs="Calibri"/>
          <w:sz w:val="20"/>
          <w:szCs w:val="22"/>
        </w:rPr>
        <w:t>’</w:t>
      </w:r>
      <w:r w:rsidRPr="00F744B7">
        <w:rPr>
          <w:rFonts w:ascii="Calibri" w:hAnsi="Calibri" w:cs="Calibri"/>
          <w:sz w:val="20"/>
          <w:szCs w:val="22"/>
        </w:rPr>
        <w:t xml:space="preserve"> </w:t>
      </w:r>
      <w:r w:rsidR="00EA69C0" w:rsidRPr="00F744B7">
        <w:rPr>
          <w:rFonts w:ascii="Calibri" w:hAnsi="Calibri" w:cs="Calibri"/>
          <w:sz w:val="20"/>
          <w:szCs w:val="22"/>
        </w:rPr>
        <w:t>Short-Range</w:t>
      </w:r>
      <w:r w:rsidRPr="00F744B7">
        <w:rPr>
          <w:rFonts w:ascii="Calibri" w:hAnsi="Calibri" w:cs="Calibri"/>
          <w:sz w:val="20"/>
          <w:szCs w:val="22"/>
        </w:rPr>
        <w:t xml:space="preserve"> Championships (Mar/Apr).</w:t>
      </w:r>
      <w:r w:rsidR="00B83113" w:rsidRPr="00F744B7">
        <w:rPr>
          <w:rFonts w:ascii="Calibri" w:hAnsi="Calibri" w:cs="Calibri"/>
          <w:sz w:val="20"/>
          <w:szCs w:val="22"/>
        </w:rPr>
        <w:t xml:space="preserve"> </w:t>
      </w:r>
      <w:r w:rsidR="00D12F7B" w:rsidRPr="00F744B7">
        <w:rPr>
          <w:rFonts w:ascii="Calibri" w:hAnsi="Calibri" w:cs="Calibri"/>
          <w:sz w:val="20"/>
          <w:szCs w:val="22"/>
        </w:rPr>
        <w:t>Shot cards may be scored “in house” by an experienced or NSRA/ISSF qualified scorer</w:t>
      </w:r>
      <w:r w:rsidR="00182BDD">
        <w:rPr>
          <w:rFonts w:ascii="Calibri" w:hAnsi="Calibri" w:cs="Calibri"/>
          <w:sz w:val="20"/>
          <w:szCs w:val="22"/>
        </w:rPr>
        <w:t>,</w:t>
      </w:r>
      <w:r w:rsidR="00D12F7B" w:rsidRPr="00F744B7">
        <w:rPr>
          <w:rFonts w:ascii="Calibri" w:hAnsi="Calibri" w:cs="Calibri"/>
          <w:sz w:val="20"/>
          <w:szCs w:val="22"/>
        </w:rPr>
        <w:t xml:space="preserve"> and verified scores e</w:t>
      </w:r>
      <w:r w:rsidR="00A75174">
        <w:rPr>
          <w:rFonts w:ascii="Calibri" w:hAnsi="Calibri" w:cs="Calibri"/>
          <w:sz w:val="20"/>
          <w:szCs w:val="22"/>
        </w:rPr>
        <w:t xml:space="preserve"> </w:t>
      </w:r>
      <w:r w:rsidR="00D12F7B" w:rsidRPr="00F744B7">
        <w:rPr>
          <w:rFonts w:ascii="Calibri" w:hAnsi="Calibri" w:cs="Calibri"/>
          <w:sz w:val="20"/>
          <w:szCs w:val="22"/>
        </w:rPr>
        <w:t xml:space="preserve">mailed </w:t>
      </w:r>
      <w:r w:rsidR="00A75174">
        <w:rPr>
          <w:rFonts w:ascii="Calibri" w:hAnsi="Calibri" w:cs="Calibri"/>
          <w:sz w:val="20"/>
          <w:szCs w:val="22"/>
        </w:rPr>
        <w:t>(</w:t>
      </w:r>
      <w:r w:rsidR="00D12F7B" w:rsidRPr="00F744B7">
        <w:rPr>
          <w:rFonts w:ascii="Calibri" w:hAnsi="Calibri" w:cs="Calibri"/>
          <w:sz w:val="20"/>
          <w:szCs w:val="22"/>
        </w:rPr>
        <w:t xml:space="preserve">or shot cards </w:t>
      </w:r>
      <w:r w:rsidR="00D12F7B" w:rsidRPr="00F744B7">
        <w:rPr>
          <w:rFonts w:ascii="Calibri" w:hAnsi="Calibri" w:cs="Calibri"/>
          <w:i/>
          <w:sz w:val="20"/>
          <w:szCs w:val="22"/>
        </w:rPr>
        <w:t>may</w:t>
      </w:r>
      <w:r w:rsidR="00D12F7B" w:rsidRPr="00F744B7">
        <w:rPr>
          <w:rFonts w:ascii="Calibri" w:hAnsi="Calibri" w:cs="Calibri"/>
          <w:sz w:val="20"/>
          <w:szCs w:val="22"/>
        </w:rPr>
        <w:t xml:space="preserve"> be posted if preferred</w:t>
      </w:r>
      <w:r w:rsidR="00A75174">
        <w:rPr>
          <w:rFonts w:ascii="Calibri" w:hAnsi="Calibri" w:cs="Calibri"/>
          <w:sz w:val="20"/>
          <w:szCs w:val="22"/>
        </w:rPr>
        <w:t>)</w:t>
      </w:r>
      <w:r w:rsidR="00352419">
        <w:rPr>
          <w:rFonts w:ascii="Calibri" w:hAnsi="Calibri" w:cs="Calibri"/>
          <w:sz w:val="20"/>
          <w:szCs w:val="22"/>
        </w:rPr>
        <w:t xml:space="preserve"> to the designated </w:t>
      </w:r>
      <w:r w:rsidR="00AC1119">
        <w:rPr>
          <w:rFonts w:ascii="Calibri" w:hAnsi="Calibri" w:cs="Calibri"/>
          <w:sz w:val="20"/>
          <w:szCs w:val="22"/>
        </w:rPr>
        <w:t>statistical officer</w:t>
      </w:r>
      <w:r w:rsidR="00D12F7B" w:rsidRPr="00F744B7">
        <w:rPr>
          <w:rFonts w:ascii="Calibri" w:hAnsi="Calibri" w:cs="Calibri"/>
          <w:sz w:val="20"/>
          <w:szCs w:val="22"/>
        </w:rPr>
        <w:t xml:space="preserve">.  </w:t>
      </w:r>
      <w:r w:rsidR="00A8603C" w:rsidRPr="00F744B7">
        <w:rPr>
          <w:rFonts w:ascii="Calibri" w:hAnsi="Calibri" w:cs="Calibri"/>
          <w:sz w:val="20"/>
          <w:szCs w:val="22"/>
        </w:rPr>
        <w:t>Match periods will be 2 rounds every</w:t>
      </w:r>
      <w:r w:rsidR="009E691F" w:rsidRPr="00F744B7">
        <w:rPr>
          <w:rFonts w:ascii="Calibri" w:hAnsi="Calibri" w:cs="Calibri"/>
          <w:sz w:val="20"/>
          <w:szCs w:val="22"/>
        </w:rPr>
        <w:t xml:space="preserve"> </w:t>
      </w:r>
      <w:r w:rsidR="002B2852">
        <w:rPr>
          <w:rFonts w:ascii="Calibri" w:hAnsi="Calibri" w:cs="Calibri"/>
          <w:sz w:val="20"/>
          <w:szCs w:val="22"/>
        </w:rPr>
        <w:t>3</w:t>
      </w:r>
      <w:r w:rsidR="009E691F" w:rsidRPr="00F744B7">
        <w:rPr>
          <w:rFonts w:ascii="Calibri" w:hAnsi="Calibri" w:cs="Calibri"/>
          <w:sz w:val="20"/>
          <w:szCs w:val="22"/>
        </w:rPr>
        <w:t xml:space="preserve"> weeks</w:t>
      </w:r>
      <w:r w:rsidR="00402AF6">
        <w:rPr>
          <w:rFonts w:ascii="Calibri" w:hAnsi="Calibri" w:cs="Calibri"/>
          <w:sz w:val="20"/>
          <w:szCs w:val="22"/>
        </w:rPr>
        <w:t>. For the 202</w:t>
      </w:r>
      <w:r w:rsidR="00A75174">
        <w:rPr>
          <w:rFonts w:ascii="Calibri" w:hAnsi="Calibri" w:cs="Calibri"/>
          <w:sz w:val="20"/>
          <w:szCs w:val="22"/>
        </w:rPr>
        <w:t>3</w:t>
      </w:r>
      <w:r w:rsidR="00402AF6">
        <w:rPr>
          <w:rFonts w:ascii="Calibri" w:hAnsi="Calibri" w:cs="Calibri"/>
          <w:sz w:val="20"/>
          <w:szCs w:val="22"/>
        </w:rPr>
        <w:t xml:space="preserve"> Summer leagues</w:t>
      </w:r>
      <w:r w:rsidR="00D47321">
        <w:rPr>
          <w:rFonts w:ascii="Calibri" w:hAnsi="Calibri" w:cs="Calibri"/>
          <w:sz w:val="20"/>
          <w:szCs w:val="22"/>
        </w:rPr>
        <w:t xml:space="preserve"> the Final Firing Date for the first 2 rounds will be 2</w:t>
      </w:r>
      <w:r w:rsidR="00373056">
        <w:rPr>
          <w:rFonts w:ascii="Calibri" w:hAnsi="Calibri" w:cs="Calibri"/>
          <w:sz w:val="20"/>
          <w:szCs w:val="22"/>
        </w:rPr>
        <w:t>2</w:t>
      </w:r>
      <w:r w:rsidR="005175C0">
        <w:rPr>
          <w:rFonts w:ascii="Calibri" w:hAnsi="Calibri" w:cs="Calibri"/>
          <w:sz w:val="20"/>
          <w:szCs w:val="22"/>
        </w:rPr>
        <w:t>n</w:t>
      </w:r>
      <w:r w:rsidR="00373056">
        <w:rPr>
          <w:rFonts w:ascii="Calibri" w:hAnsi="Calibri" w:cs="Calibri"/>
          <w:sz w:val="20"/>
          <w:szCs w:val="22"/>
        </w:rPr>
        <w:t>d</w:t>
      </w:r>
      <w:r w:rsidR="00571706">
        <w:rPr>
          <w:rFonts w:ascii="Calibri" w:hAnsi="Calibri" w:cs="Calibri"/>
          <w:sz w:val="20"/>
          <w:szCs w:val="22"/>
        </w:rPr>
        <w:t xml:space="preserve"> </w:t>
      </w:r>
      <w:r w:rsidR="00D47321">
        <w:rPr>
          <w:rFonts w:ascii="Calibri" w:hAnsi="Calibri" w:cs="Calibri"/>
          <w:sz w:val="20"/>
          <w:szCs w:val="22"/>
        </w:rPr>
        <w:t>May</w:t>
      </w:r>
      <w:r w:rsidR="00571706">
        <w:rPr>
          <w:rFonts w:ascii="Calibri" w:hAnsi="Calibri" w:cs="Calibri"/>
          <w:sz w:val="20"/>
          <w:szCs w:val="22"/>
        </w:rPr>
        <w:t xml:space="preserve"> 20</w:t>
      </w:r>
      <w:r w:rsidR="00373056">
        <w:rPr>
          <w:rFonts w:ascii="Calibri" w:hAnsi="Calibri" w:cs="Calibri"/>
          <w:sz w:val="20"/>
          <w:szCs w:val="22"/>
        </w:rPr>
        <w:t>2</w:t>
      </w:r>
      <w:r w:rsidR="005175C0">
        <w:rPr>
          <w:rFonts w:ascii="Calibri" w:hAnsi="Calibri" w:cs="Calibri"/>
          <w:sz w:val="20"/>
          <w:szCs w:val="22"/>
        </w:rPr>
        <w:t>3</w:t>
      </w:r>
      <w:r w:rsidR="00373056">
        <w:rPr>
          <w:rFonts w:ascii="Calibri" w:hAnsi="Calibri" w:cs="Calibri"/>
          <w:sz w:val="20"/>
          <w:szCs w:val="22"/>
        </w:rPr>
        <w:t>.</w:t>
      </w:r>
      <w:r w:rsidR="00C32D78" w:rsidRPr="00F744B7">
        <w:rPr>
          <w:rFonts w:ascii="Calibri" w:hAnsi="Calibri" w:cs="Calibri"/>
          <w:sz w:val="20"/>
          <w:szCs w:val="22"/>
        </w:rPr>
        <w:t xml:space="preserve"> </w:t>
      </w:r>
      <w:r w:rsidR="00EF7239">
        <w:rPr>
          <w:rFonts w:ascii="Calibri" w:hAnsi="Calibri" w:cs="Calibri"/>
          <w:sz w:val="20"/>
          <w:szCs w:val="22"/>
        </w:rPr>
        <w:t>Each league will have its own dedicated statistical officer.</w:t>
      </w:r>
    </w:p>
    <w:p w14:paraId="7E79E3FD" w14:textId="77777777" w:rsidR="00611174" w:rsidRPr="00F744B7" w:rsidRDefault="00611174" w:rsidP="00024376">
      <w:pPr>
        <w:jc w:val="both"/>
        <w:rPr>
          <w:rFonts w:ascii="Calibri" w:hAnsi="Calibri" w:cs="Calibri"/>
          <w:sz w:val="20"/>
          <w:szCs w:val="22"/>
        </w:rPr>
      </w:pPr>
    </w:p>
    <w:p w14:paraId="252C574C" w14:textId="77777777" w:rsidR="00A51037" w:rsidRDefault="008E36BE" w:rsidP="00024376">
      <w:pPr>
        <w:jc w:val="both"/>
        <w:rPr>
          <w:rFonts w:ascii="Calibri" w:hAnsi="Calibri" w:cs="Calibri"/>
          <w:b/>
          <w:i/>
          <w:sz w:val="20"/>
          <w:szCs w:val="22"/>
        </w:rPr>
      </w:pPr>
      <w:r w:rsidRPr="00F744B7">
        <w:rPr>
          <w:rFonts w:ascii="Calibri" w:hAnsi="Calibri" w:cs="Calibri"/>
          <w:b/>
          <w:i/>
          <w:sz w:val="20"/>
          <w:szCs w:val="22"/>
        </w:rPr>
        <w:t>We regret that d</w:t>
      </w:r>
      <w:r w:rsidR="00C32D78" w:rsidRPr="00F744B7">
        <w:rPr>
          <w:rFonts w:ascii="Calibri" w:hAnsi="Calibri" w:cs="Calibri"/>
          <w:b/>
          <w:i/>
          <w:sz w:val="20"/>
          <w:szCs w:val="22"/>
        </w:rPr>
        <w:t>ue to our timings we cannot accept concurrent scores from other competitions.</w:t>
      </w:r>
    </w:p>
    <w:p w14:paraId="311DD826" w14:textId="77777777" w:rsidR="00DA7DCB" w:rsidRPr="00756130" w:rsidRDefault="00DA7DCB" w:rsidP="00024376">
      <w:pPr>
        <w:jc w:val="both"/>
        <w:rPr>
          <w:rFonts w:ascii="Calibri" w:hAnsi="Calibri" w:cs="Calibri"/>
          <w:sz w:val="8"/>
          <w:szCs w:val="22"/>
        </w:rPr>
      </w:pPr>
    </w:p>
    <w:tbl>
      <w:tblPr>
        <w:tblW w:w="110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9463"/>
      </w:tblGrid>
      <w:tr w:rsidR="00AD686D" w:rsidRPr="00F744B7" w14:paraId="5A740D09" w14:textId="77777777" w:rsidTr="0081283E">
        <w:tc>
          <w:tcPr>
            <w:tcW w:w="1613" w:type="dxa"/>
            <w:shd w:val="clear" w:color="auto" w:fill="auto"/>
          </w:tcPr>
          <w:p w14:paraId="60FA05F7" w14:textId="77777777" w:rsidR="00AD686D" w:rsidRPr="00F744B7" w:rsidRDefault="00AD686D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14:paraId="72C3BE9A" w14:textId="77777777" w:rsidR="00AD686D" w:rsidRPr="00F744B7" w:rsidRDefault="00BD5F31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744B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COMPETITION RULES / CONDITIONS OF ENTRY</w:t>
            </w:r>
          </w:p>
        </w:tc>
      </w:tr>
      <w:tr w:rsidR="00AD686D" w:rsidRPr="00F744B7" w14:paraId="0D6E16AE" w14:textId="77777777" w:rsidTr="0081283E">
        <w:tc>
          <w:tcPr>
            <w:tcW w:w="1613" w:type="dxa"/>
            <w:shd w:val="clear" w:color="auto" w:fill="auto"/>
          </w:tcPr>
          <w:p w14:paraId="3124EC1C" w14:textId="77777777" w:rsidR="00AD686D" w:rsidRDefault="00AD686D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50m Prone Rifle</w:t>
            </w:r>
          </w:p>
          <w:p w14:paraId="7082BFD7" w14:textId="77777777" w:rsidR="00155E45" w:rsidRDefault="00155E45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069ADB" w14:textId="77777777" w:rsidR="00155E45" w:rsidRDefault="00155E45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6FB83A" w14:textId="77777777" w:rsidR="00155E45" w:rsidRDefault="00155E45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FB356D" w14:textId="77777777" w:rsidR="00155E45" w:rsidRDefault="00155E45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3D84D0" w14:textId="77777777" w:rsidR="00155E45" w:rsidRDefault="00155E45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1D272E" w14:textId="77777777" w:rsidR="00155E45" w:rsidRPr="00657089" w:rsidRDefault="00155E45" w:rsidP="00155E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435D6">
              <w:rPr>
                <w:rFonts w:ascii="Calibri" w:hAnsi="Calibri" w:cs="Calibri"/>
                <w:sz w:val="20"/>
                <w:szCs w:val="20"/>
                <w:u w:val="single"/>
              </w:rPr>
              <w:t>Match points:</w:t>
            </w:r>
          </w:p>
        </w:tc>
        <w:tc>
          <w:tcPr>
            <w:tcW w:w="9463" w:type="dxa"/>
            <w:shd w:val="clear" w:color="auto" w:fill="auto"/>
          </w:tcPr>
          <w:p w14:paraId="57750738" w14:textId="77777777" w:rsidR="00F34093" w:rsidRDefault="00441FB9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 xml:space="preserve">Targets must be </w:t>
            </w:r>
            <w:r w:rsidR="00C32D78" w:rsidRPr="00F744B7">
              <w:rPr>
                <w:rFonts w:ascii="Calibri" w:hAnsi="Calibri" w:cs="Calibri"/>
                <w:sz w:val="20"/>
                <w:szCs w:val="20"/>
              </w:rPr>
              <w:t xml:space="preserve">NSRA </w:t>
            </w:r>
            <w:r w:rsidRPr="00F744B7">
              <w:rPr>
                <w:rFonts w:ascii="Calibri" w:hAnsi="Calibri" w:cs="Calibri"/>
                <w:sz w:val="20"/>
                <w:szCs w:val="20"/>
              </w:rPr>
              <w:t>50m (or 50y</w:t>
            </w:r>
            <w:r w:rsidR="00373056">
              <w:rPr>
                <w:rFonts w:ascii="Calibri" w:hAnsi="Calibri" w:cs="Calibri"/>
                <w:sz w:val="20"/>
                <w:szCs w:val="20"/>
              </w:rPr>
              <w:t>rd</w:t>
            </w:r>
            <w:r w:rsidR="00C32D78" w:rsidRPr="00F744B7">
              <w:rPr>
                <w:rFonts w:ascii="Calibri" w:hAnsi="Calibri" w:cs="Calibri"/>
                <w:sz w:val="20"/>
                <w:szCs w:val="20"/>
              </w:rPr>
              <w:t xml:space="preserve"> if appropriate</w:t>
            </w:r>
            <w:r w:rsidRPr="00F744B7">
              <w:rPr>
                <w:rFonts w:ascii="Calibri" w:hAnsi="Calibri" w:cs="Calibri"/>
                <w:sz w:val="20"/>
                <w:szCs w:val="20"/>
              </w:rPr>
              <w:t xml:space="preserve">) or ISSF equivalent. </w:t>
            </w:r>
            <w:r w:rsidR="00611174">
              <w:rPr>
                <w:rFonts w:ascii="Calibri" w:hAnsi="Calibri" w:cs="Calibri"/>
                <w:sz w:val="20"/>
                <w:szCs w:val="20"/>
              </w:rPr>
              <w:t>2</w:t>
            </w:r>
            <w:r w:rsidRPr="00F744B7">
              <w:rPr>
                <w:rFonts w:ascii="Calibri" w:hAnsi="Calibri" w:cs="Calibri"/>
                <w:sz w:val="20"/>
                <w:szCs w:val="20"/>
              </w:rPr>
              <w:t>0 shots per round (5 shots per diagram).</w:t>
            </w:r>
            <w:r w:rsidR="00F3409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FA2E4C2" w14:textId="77777777" w:rsidR="00441FB9" w:rsidRDefault="000C75C6" w:rsidP="00F744B7">
            <w:pPr>
              <w:jc w:val="both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See EST </w:t>
            </w:r>
            <w:r w:rsidR="00D05DBC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note </w:t>
            </w:r>
            <w:r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below for electronic systems</w:t>
            </w:r>
          </w:p>
          <w:p w14:paraId="672EB227" w14:textId="77777777" w:rsidR="00275F1A" w:rsidRPr="00F744B7" w:rsidRDefault="00275F1A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756D8B" w14:textId="77777777" w:rsidR="007E45CD" w:rsidRDefault="007E45CD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>Teams to comprise of 3 shooters all of which must have entered the Individual Competition</w:t>
            </w:r>
            <w:r w:rsidR="00373056">
              <w:rPr>
                <w:rFonts w:ascii="Calibri" w:hAnsi="Calibri" w:cs="Calibri"/>
                <w:sz w:val="20"/>
                <w:szCs w:val="20"/>
              </w:rPr>
              <w:t>,</w:t>
            </w:r>
            <w:r w:rsidRPr="00F744B7">
              <w:rPr>
                <w:rFonts w:ascii="Calibri" w:hAnsi="Calibri" w:cs="Calibri"/>
                <w:sz w:val="20"/>
                <w:szCs w:val="20"/>
              </w:rPr>
              <w:t xml:space="preserve"> as scores will be taken from the individual stages</w:t>
            </w:r>
            <w:r w:rsidR="00155E45">
              <w:rPr>
                <w:rFonts w:ascii="Calibri" w:hAnsi="Calibri" w:cs="Calibri"/>
                <w:sz w:val="20"/>
                <w:szCs w:val="20"/>
              </w:rPr>
              <w:t>.</w:t>
            </w:r>
            <w:r w:rsidR="001961B8">
              <w:rPr>
                <w:rFonts w:ascii="Calibri" w:hAnsi="Calibri" w:cs="Calibri"/>
                <w:sz w:val="20"/>
                <w:szCs w:val="20"/>
              </w:rPr>
              <w:t xml:space="preserve"> Prizes awarded for first place in the individual and team divisions.</w:t>
            </w:r>
          </w:p>
          <w:p w14:paraId="04F82C24" w14:textId="77777777" w:rsidR="00155E45" w:rsidRDefault="00155E45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C20EDC" w14:textId="77777777" w:rsidR="007E45CD" w:rsidRDefault="000C2252" w:rsidP="000C22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C2252">
              <w:rPr>
                <w:rFonts w:ascii="Calibri" w:hAnsi="Calibri" w:cs="Calibri"/>
                <w:sz w:val="20"/>
                <w:szCs w:val="20"/>
              </w:rPr>
              <w:t>In each round there will be 2 pts for a win, or 1 pt for a tie.</w:t>
            </w:r>
          </w:p>
          <w:p w14:paraId="12C0E717" w14:textId="77777777" w:rsidR="000C2252" w:rsidRPr="000C2252" w:rsidRDefault="000C2252" w:rsidP="000C22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686D" w:rsidRPr="00F744B7" w14:paraId="7D307351" w14:textId="77777777" w:rsidTr="0081283E">
        <w:tc>
          <w:tcPr>
            <w:tcW w:w="1613" w:type="dxa"/>
            <w:shd w:val="clear" w:color="auto" w:fill="auto"/>
          </w:tcPr>
          <w:p w14:paraId="5368C2F6" w14:textId="77777777" w:rsidR="00AD686D" w:rsidRPr="00657089" w:rsidRDefault="00C32D78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LSR</w:t>
            </w:r>
          </w:p>
          <w:p w14:paraId="750C4895" w14:textId="77777777" w:rsidR="007435D6" w:rsidRDefault="007435D6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496793" w14:textId="77777777" w:rsidR="007435D6" w:rsidRDefault="007435D6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175E86" w14:textId="77777777" w:rsidR="007435D6" w:rsidRDefault="007435D6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9218B7" w14:textId="77777777" w:rsidR="007F6A3F" w:rsidRDefault="007F6A3F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0CAFCBF" w14:textId="77777777" w:rsidR="007435D6" w:rsidRDefault="007435D6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4F042D" w14:textId="77777777" w:rsidR="007435D6" w:rsidRPr="007435D6" w:rsidRDefault="007435D6" w:rsidP="007435D6">
            <w:pPr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7435D6">
              <w:rPr>
                <w:rFonts w:ascii="Calibri" w:hAnsi="Calibri" w:cs="Calibri"/>
                <w:sz w:val="20"/>
                <w:szCs w:val="20"/>
                <w:u w:val="single"/>
              </w:rPr>
              <w:t>Match points:</w:t>
            </w:r>
          </w:p>
        </w:tc>
        <w:tc>
          <w:tcPr>
            <w:tcW w:w="9463" w:type="dxa"/>
            <w:shd w:val="clear" w:color="auto" w:fill="auto"/>
          </w:tcPr>
          <w:p w14:paraId="6060158D" w14:textId="77777777" w:rsidR="00AD686D" w:rsidRPr="00F744B7" w:rsidRDefault="00275F1A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Targets must be </w:t>
            </w:r>
            <w:r w:rsidR="00C32D78" w:rsidRPr="00F744B7">
              <w:rPr>
                <w:rFonts w:ascii="Calibri" w:hAnsi="Calibri"/>
                <w:sz w:val="20"/>
                <w:szCs w:val="20"/>
              </w:rPr>
              <w:t>NSRA PL14 or PL14/06</w:t>
            </w:r>
            <w:r w:rsidR="00975259">
              <w:rPr>
                <w:rFonts w:ascii="Calibri" w:hAnsi="Calibri"/>
                <w:sz w:val="20"/>
                <w:szCs w:val="20"/>
              </w:rPr>
              <w:t xml:space="preserve"> ‘centres’ </w:t>
            </w:r>
            <w:r w:rsidR="00C32D78" w:rsidRPr="00F744B7">
              <w:rPr>
                <w:rFonts w:ascii="Calibri" w:hAnsi="Calibri"/>
                <w:sz w:val="20"/>
                <w:szCs w:val="20"/>
              </w:rPr>
              <w:t>at 20 yards or SPA1 or equivalent at 25 metres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6127AEF1" w14:textId="77777777" w:rsidR="00C32D78" w:rsidRDefault="00C32D78" w:rsidP="00F744B7">
            <w:pPr>
              <w:pStyle w:val="Header"/>
              <w:tabs>
                <w:tab w:val="clear" w:pos="4153"/>
                <w:tab w:val="clear" w:pos="8306"/>
                <w:tab w:val="left" w:pos="1701"/>
              </w:tabs>
              <w:ind w:right="-1"/>
              <w:jc w:val="both"/>
              <w:rPr>
                <w:rFonts w:ascii="Calibri" w:hAnsi="Calibri"/>
                <w:sz w:val="20"/>
                <w:szCs w:val="20"/>
              </w:rPr>
            </w:pPr>
            <w:r w:rsidRPr="00F744B7">
              <w:rPr>
                <w:rFonts w:ascii="Calibri" w:hAnsi="Calibri"/>
                <w:sz w:val="20"/>
                <w:szCs w:val="20"/>
              </w:rPr>
              <w:t xml:space="preserve">.22 LR Cartridge </w:t>
            </w:r>
            <w:r w:rsidR="007435D6">
              <w:rPr>
                <w:rFonts w:ascii="Calibri" w:hAnsi="Calibri"/>
                <w:sz w:val="20"/>
                <w:szCs w:val="20"/>
              </w:rPr>
              <w:t>R</w:t>
            </w:r>
            <w:r w:rsidRPr="00F744B7">
              <w:rPr>
                <w:rFonts w:ascii="Calibri" w:hAnsi="Calibri"/>
                <w:sz w:val="20"/>
                <w:szCs w:val="20"/>
              </w:rPr>
              <w:t>ifle.</w:t>
            </w:r>
            <w:r w:rsidR="007435D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744B7">
              <w:rPr>
                <w:rFonts w:ascii="Calibri" w:hAnsi="Calibri"/>
                <w:sz w:val="20"/>
                <w:szCs w:val="20"/>
              </w:rPr>
              <w:t>Rifles may be fitted with any type of optical or metallic sights / Maximum weight of the rifle: 4</w:t>
            </w:r>
            <w:r w:rsidR="00724091">
              <w:rPr>
                <w:rFonts w:ascii="Calibri" w:hAnsi="Calibri"/>
                <w:sz w:val="20"/>
                <w:szCs w:val="20"/>
              </w:rPr>
              <w:t>.5</w:t>
            </w:r>
            <w:r w:rsidRPr="00F744B7">
              <w:rPr>
                <w:rFonts w:ascii="Calibri" w:hAnsi="Calibri"/>
                <w:sz w:val="20"/>
                <w:szCs w:val="20"/>
              </w:rPr>
              <w:t xml:space="preserve">kg. / Maximum capacity of magazine: 10 rounds / Minimum trigger weight: </w:t>
            </w:r>
            <w:r w:rsidR="00724091">
              <w:rPr>
                <w:rFonts w:ascii="Calibri" w:hAnsi="Calibri"/>
                <w:sz w:val="20"/>
                <w:szCs w:val="20"/>
              </w:rPr>
              <w:t>500g</w:t>
            </w:r>
          </w:p>
          <w:p w14:paraId="4A6F42E5" w14:textId="77777777" w:rsidR="00C32D78" w:rsidRDefault="003C0097" w:rsidP="00F744B7">
            <w:pPr>
              <w:pStyle w:val="Header"/>
              <w:tabs>
                <w:tab w:val="clear" w:pos="4153"/>
                <w:tab w:val="clear" w:pos="8306"/>
                <w:tab w:val="left" w:pos="1701"/>
              </w:tabs>
              <w:ind w:right="-1"/>
              <w:jc w:val="both"/>
              <w:rPr>
                <w:rFonts w:ascii="Calibri" w:hAnsi="Calibri"/>
                <w:sz w:val="20"/>
                <w:szCs w:val="20"/>
              </w:rPr>
            </w:pPr>
            <w:r w:rsidRPr="00D47321">
              <w:rPr>
                <w:rFonts w:ascii="Calibri" w:hAnsi="Calibri"/>
                <w:sz w:val="20"/>
                <w:szCs w:val="20"/>
                <w:highlight w:val="lightGray"/>
              </w:rPr>
              <w:t>To be shot Standing</w:t>
            </w:r>
            <w:r w:rsidR="005D6B7E" w:rsidRPr="00D47321">
              <w:rPr>
                <w:rFonts w:ascii="Calibri" w:hAnsi="Calibri"/>
                <w:sz w:val="20"/>
                <w:szCs w:val="20"/>
                <w:highlight w:val="lightGray"/>
              </w:rPr>
              <w:t xml:space="preserve"> OR Seated</w:t>
            </w:r>
            <w:r w:rsidRPr="00D47321">
              <w:rPr>
                <w:rFonts w:ascii="Calibri" w:hAnsi="Calibri"/>
                <w:sz w:val="20"/>
                <w:szCs w:val="20"/>
                <w:highlight w:val="lightGray"/>
              </w:rPr>
              <w:t xml:space="preserve">, </w:t>
            </w:r>
            <w:r w:rsidRPr="00D47321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t>Unsupported</w:t>
            </w:r>
            <w:r w:rsidRPr="00D47321">
              <w:rPr>
                <w:rFonts w:ascii="Calibri" w:hAnsi="Calibri"/>
                <w:sz w:val="20"/>
                <w:szCs w:val="20"/>
                <w:highlight w:val="lightGray"/>
              </w:rPr>
              <w:t xml:space="preserve"> </w:t>
            </w:r>
            <w:r w:rsidR="00543758">
              <w:rPr>
                <w:rFonts w:ascii="Calibri" w:hAnsi="Calibri"/>
                <w:sz w:val="20"/>
                <w:szCs w:val="20"/>
                <w:highlight w:val="lightGray"/>
              </w:rPr>
              <w:t xml:space="preserve">(ie: if </w:t>
            </w:r>
            <w:r w:rsidR="00352419">
              <w:rPr>
                <w:rFonts w:ascii="Calibri" w:hAnsi="Calibri"/>
                <w:sz w:val="20"/>
                <w:szCs w:val="20"/>
                <w:highlight w:val="lightGray"/>
              </w:rPr>
              <w:t xml:space="preserve">in a </w:t>
            </w:r>
            <w:r w:rsidR="00543758">
              <w:rPr>
                <w:rFonts w:ascii="Calibri" w:hAnsi="Calibri"/>
                <w:sz w:val="20"/>
                <w:szCs w:val="20"/>
                <w:highlight w:val="lightGray"/>
              </w:rPr>
              <w:t xml:space="preserve">wheelchair – no back support or arm rests) </w:t>
            </w:r>
            <w:r w:rsidR="00D47321" w:rsidRPr="00D47321">
              <w:rPr>
                <w:rFonts w:ascii="Calibri" w:hAnsi="Calibri"/>
                <w:sz w:val="20"/>
                <w:szCs w:val="20"/>
                <w:highlight w:val="lightGray"/>
              </w:rPr>
              <w:t xml:space="preserve">&amp; </w:t>
            </w:r>
            <w:r w:rsidRPr="00D47321">
              <w:rPr>
                <w:rFonts w:ascii="Calibri" w:hAnsi="Calibri"/>
                <w:sz w:val="20"/>
                <w:szCs w:val="20"/>
                <w:highlight w:val="lightGray"/>
              </w:rPr>
              <w:t>from the Shoulder</w:t>
            </w:r>
            <w:r w:rsidR="00373056">
              <w:rPr>
                <w:rFonts w:ascii="Calibri" w:hAnsi="Calibri"/>
                <w:sz w:val="20"/>
                <w:szCs w:val="20"/>
              </w:rPr>
              <w:t>.</w:t>
            </w:r>
            <w:r w:rsidR="003524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2D78" w:rsidRPr="00F744B7">
              <w:rPr>
                <w:rFonts w:ascii="Calibri" w:hAnsi="Calibri"/>
                <w:sz w:val="20"/>
                <w:szCs w:val="20"/>
              </w:rPr>
              <w:t>30 shots per round (</w:t>
            </w:r>
            <w:r w:rsidR="00C32D78" w:rsidRPr="00F744B7">
              <w:rPr>
                <w:rFonts w:ascii="Calibri" w:hAnsi="Calibri"/>
                <w:i/>
                <w:sz w:val="20"/>
                <w:szCs w:val="20"/>
                <w:u w:val="single"/>
              </w:rPr>
              <w:t>5 at each of 6 targets</w:t>
            </w:r>
            <w:r w:rsidR="00C32D78" w:rsidRPr="00F744B7">
              <w:rPr>
                <w:rFonts w:ascii="Calibri" w:hAnsi="Calibri"/>
                <w:sz w:val="20"/>
                <w:szCs w:val="20"/>
              </w:rPr>
              <w:t>)</w:t>
            </w:r>
            <w:r w:rsidR="00690C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C43E8">
              <w:rPr>
                <w:rFonts w:ascii="Calibri" w:hAnsi="Calibri"/>
                <w:sz w:val="20"/>
                <w:szCs w:val="20"/>
              </w:rPr>
              <w:t>. Shot under NSRA rules.</w:t>
            </w:r>
          </w:p>
          <w:p w14:paraId="296621E3" w14:textId="77777777" w:rsidR="00BD55CF" w:rsidRPr="00F744B7" w:rsidRDefault="00BD55CF" w:rsidP="00F744B7">
            <w:pPr>
              <w:pStyle w:val="Header"/>
              <w:tabs>
                <w:tab w:val="clear" w:pos="4153"/>
                <w:tab w:val="clear" w:pos="8306"/>
                <w:tab w:val="left" w:pos="1701"/>
              </w:tabs>
              <w:ind w:right="-1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E2EBB02" w14:textId="77777777" w:rsidR="000C75C6" w:rsidRDefault="000C75C6" w:rsidP="00F744B7">
            <w:pPr>
              <w:pStyle w:val="Header"/>
              <w:tabs>
                <w:tab w:val="clear" w:pos="4153"/>
                <w:tab w:val="clear" w:pos="8306"/>
                <w:tab w:val="left" w:pos="1701"/>
              </w:tabs>
              <w:ind w:right="-1"/>
              <w:jc w:val="both"/>
              <w:rPr>
                <w:rFonts w:ascii="Calibri" w:hAnsi="Calibri"/>
                <w:sz w:val="20"/>
                <w:szCs w:val="20"/>
              </w:rPr>
            </w:pPr>
            <w:r w:rsidRPr="00F744B7">
              <w:rPr>
                <w:rFonts w:ascii="Calibri" w:hAnsi="Calibri"/>
                <w:sz w:val="20"/>
                <w:szCs w:val="20"/>
              </w:rPr>
              <w:t>The highest score in each division will receive 6 points, reducing to 1 according to the ranking in each round.</w:t>
            </w:r>
          </w:p>
          <w:p w14:paraId="71C928BF" w14:textId="77777777" w:rsidR="00373056" w:rsidRDefault="00373056" w:rsidP="00F744B7">
            <w:pPr>
              <w:pStyle w:val="Header"/>
              <w:tabs>
                <w:tab w:val="clear" w:pos="4153"/>
                <w:tab w:val="clear" w:pos="8306"/>
                <w:tab w:val="left" w:pos="1701"/>
              </w:tabs>
              <w:ind w:right="-1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D2D0C3D" w14:textId="77777777" w:rsidR="001961B8" w:rsidRDefault="00337C94" w:rsidP="001961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>Teams to comprise of 3 shooters all of which must have entered the Individual Competition as scores will be taken from the individual stages</w:t>
            </w:r>
            <w:r w:rsidR="000E5DCA">
              <w:rPr>
                <w:rFonts w:ascii="Calibri" w:hAnsi="Calibri" w:cs="Calibri"/>
                <w:sz w:val="20"/>
                <w:szCs w:val="20"/>
              </w:rPr>
              <w:t>.</w:t>
            </w:r>
            <w:r w:rsidR="001961B8">
              <w:rPr>
                <w:rFonts w:ascii="Calibri" w:hAnsi="Calibri" w:cs="Calibri"/>
                <w:sz w:val="20"/>
                <w:szCs w:val="20"/>
              </w:rPr>
              <w:t xml:space="preserve"> Prizes awarded for first place in the individual and team divisions.</w:t>
            </w:r>
          </w:p>
          <w:p w14:paraId="543B6CE1" w14:textId="77777777" w:rsidR="00A244C1" w:rsidRDefault="00373056" w:rsidP="00373056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At present </w:t>
            </w:r>
            <w:r w:rsidR="007435D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Air Rifles have been </w:t>
            </w:r>
            <w:r w:rsidR="00F34093" w:rsidRPr="00F34093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excluded</w:t>
            </w:r>
            <w:r w:rsidR="007435D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from our </w:t>
            </w:r>
            <w:r w:rsidR="00A5788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LSR </w:t>
            </w:r>
            <w:r w:rsidR="007435D6">
              <w:rPr>
                <w:rFonts w:ascii="Calibri" w:hAnsi="Calibri" w:cs="Calibri"/>
                <w:color w:val="FF0000"/>
                <w:sz w:val="20"/>
                <w:szCs w:val="20"/>
              </w:rPr>
              <w:t>competitions (AGM Sept 2016)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7435D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6CCE316" w14:textId="77777777" w:rsidR="00C32D78" w:rsidRPr="00756130" w:rsidRDefault="00C32D78" w:rsidP="00F744B7">
            <w:pPr>
              <w:jc w:val="both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D47321" w:rsidRPr="00F744B7" w14:paraId="4A7E4B31" w14:textId="77777777" w:rsidTr="0081283E">
        <w:tc>
          <w:tcPr>
            <w:tcW w:w="1613" w:type="dxa"/>
            <w:shd w:val="clear" w:color="auto" w:fill="auto"/>
          </w:tcPr>
          <w:p w14:paraId="46C4F0B2" w14:textId="77777777" w:rsidR="00D47321" w:rsidRPr="00657089" w:rsidRDefault="00D47321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AIR PISTOL</w:t>
            </w:r>
          </w:p>
        </w:tc>
        <w:tc>
          <w:tcPr>
            <w:tcW w:w="9463" w:type="dxa"/>
            <w:shd w:val="clear" w:color="auto" w:fill="auto"/>
          </w:tcPr>
          <w:p w14:paraId="0C52C9B0" w14:textId="77777777" w:rsidR="00D47321" w:rsidRDefault="00D47321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Targets: AIR 4 (or equivalent) – shot at 10m using .177</w:t>
            </w:r>
            <w:r w:rsidR="00543758">
              <w:rPr>
                <w:rFonts w:ascii="Calibri" w:hAnsi="Calibri"/>
                <w:sz w:val="20"/>
                <w:szCs w:val="20"/>
              </w:rPr>
              <w:t xml:space="preserve"> Air Pistol.</w:t>
            </w:r>
            <w:r w:rsidR="00275F1A">
              <w:rPr>
                <w:rFonts w:ascii="Calibri" w:hAnsi="Calibri"/>
                <w:sz w:val="20"/>
                <w:szCs w:val="20"/>
              </w:rPr>
              <w:t xml:space="preserve"> 30 Shots per round: </w:t>
            </w:r>
            <w:r w:rsidR="00543758">
              <w:rPr>
                <w:rFonts w:ascii="Calibri" w:hAnsi="Calibri"/>
                <w:sz w:val="20"/>
                <w:szCs w:val="20"/>
              </w:rPr>
              <w:t xml:space="preserve"> 5 shots per target.</w:t>
            </w:r>
          </w:p>
          <w:p w14:paraId="5F10236D" w14:textId="77777777" w:rsidR="00275F1A" w:rsidRDefault="00275F1A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92BF92C" w14:textId="77777777" w:rsidR="00543758" w:rsidRDefault="00543758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Allocation of match points – as per LSR </w:t>
            </w:r>
            <w:r w:rsidR="008E44E5">
              <w:rPr>
                <w:rFonts w:ascii="Calibri" w:hAnsi="Calibri"/>
                <w:sz w:val="20"/>
                <w:szCs w:val="20"/>
              </w:rPr>
              <w:t xml:space="preserve">and prone </w:t>
            </w:r>
            <w:r>
              <w:rPr>
                <w:rFonts w:ascii="Calibri" w:hAnsi="Calibri"/>
                <w:sz w:val="20"/>
                <w:szCs w:val="20"/>
              </w:rPr>
              <w:t>above.</w:t>
            </w:r>
          </w:p>
          <w:p w14:paraId="7702C806" w14:textId="77777777" w:rsidR="001961B8" w:rsidRDefault="001961B8" w:rsidP="001961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>Teams to comprise of 3 shooters all of which must have entered the Individual Competition as scores will be taken from the individual stages</w:t>
            </w:r>
            <w:r>
              <w:rPr>
                <w:rFonts w:ascii="Calibri" w:hAnsi="Calibri" w:cs="Calibri"/>
                <w:sz w:val="20"/>
                <w:szCs w:val="20"/>
              </w:rPr>
              <w:t>. Prizes awarded for first place in the individual and team divisions.</w:t>
            </w:r>
          </w:p>
          <w:p w14:paraId="40C0937A" w14:textId="77777777" w:rsidR="00611174" w:rsidRDefault="00611174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6E68E8E" w14:textId="77777777" w:rsidR="00405FC4" w:rsidRDefault="00405FC4" w:rsidP="00F744B7">
            <w:pPr>
              <w:jc w:val="both"/>
              <w:rPr>
                <w:rFonts w:ascii="Calibri" w:hAnsi="Calibri"/>
                <w:sz w:val="20"/>
                <w:szCs w:val="20"/>
                <w:highlight w:val="lightGray"/>
              </w:rPr>
            </w:pPr>
            <w:r w:rsidRPr="00405FC4">
              <w:rPr>
                <w:rFonts w:ascii="Calibri" w:hAnsi="Calibri"/>
                <w:sz w:val="20"/>
                <w:szCs w:val="20"/>
                <w:highlight w:val="lightGray"/>
              </w:rPr>
              <w:t>Like LSR, may be shot seated, providing no additional support is used</w:t>
            </w:r>
          </w:p>
          <w:p w14:paraId="45F7B241" w14:textId="77777777" w:rsidR="00543758" w:rsidRPr="00756130" w:rsidRDefault="00543758" w:rsidP="00F744B7">
            <w:pPr>
              <w:jc w:val="both"/>
              <w:rPr>
                <w:rFonts w:ascii="Calibri" w:hAnsi="Calibri"/>
                <w:sz w:val="8"/>
                <w:szCs w:val="20"/>
              </w:rPr>
            </w:pPr>
          </w:p>
        </w:tc>
      </w:tr>
      <w:tr w:rsidR="00756130" w:rsidRPr="00F744B7" w14:paraId="7BDEB75B" w14:textId="77777777" w:rsidTr="00405FC4">
        <w:tc>
          <w:tcPr>
            <w:tcW w:w="1613" w:type="dxa"/>
            <w:tcBorders>
              <w:bottom w:val="dotted" w:sz="4" w:space="0" w:color="auto"/>
            </w:tcBorders>
            <w:shd w:val="clear" w:color="auto" w:fill="auto"/>
          </w:tcPr>
          <w:p w14:paraId="6A177FFF" w14:textId="77777777" w:rsidR="00756130" w:rsidRPr="00657089" w:rsidRDefault="00756130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BENCH REST</w:t>
            </w:r>
          </w:p>
        </w:tc>
        <w:tc>
          <w:tcPr>
            <w:tcW w:w="9463" w:type="dxa"/>
            <w:tcBorders>
              <w:bottom w:val="dotted" w:sz="4" w:space="0" w:color="auto"/>
            </w:tcBorders>
            <w:shd w:val="clear" w:color="auto" w:fill="auto"/>
          </w:tcPr>
          <w:p w14:paraId="22965ABE" w14:textId="77777777" w:rsidR="00756130" w:rsidRDefault="00756130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NSRA 2510 BR15</w:t>
            </w:r>
            <w:r w:rsidR="003642F7">
              <w:rPr>
                <w:rFonts w:ascii="Calibri" w:hAnsi="Calibri"/>
                <w:sz w:val="20"/>
                <w:szCs w:val="20"/>
              </w:rPr>
              <w:t>-18</w:t>
            </w:r>
            <w:r>
              <w:rPr>
                <w:rFonts w:ascii="Calibri" w:hAnsi="Calibri"/>
                <w:sz w:val="20"/>
                <w:szCs w:val="20"/>
              </w:rPr>
              <w:t xml:space="preserve"> targets at 25 yds (or appropriately scaled targets for shorter ranges)</w:t>
            </w:r>
            <w:r w:rsidR="00275F1A">
              <w:rPr>
                <w:rFonts w:ascii="Calibri" w:hAnsi="Calibri"/>
                <w:sz w:val="20"/>
                <w:szCs w:val="20"/>
              </w:rPr>
              <w:t>,</w:t>
            </w:r>
            <w:r w:rsidR="006F066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5F1A">
              <w:rPr>
                <w:rFonts w:ascii="Calibri" w:hAnsi="Calibri"/>
                <w:sz w:val="20"/>
                <w:szCs w:val="20"/>
              </w:rPr>
              <w:t xml:space="preserve">20 shots per round. </w:t>
            </w:r>
            <w:r w:rsidR="006F0660">
              <w:rPr>
                <w:rFonts w:ascii="Calibri" w:hAnsi="Calibri"/>
                <w:sz w:val="20"/>
                <w:szCs w:val="20"/>
              </w:rPr>
              <w:t>Scores will be published as ‘nn.01’ for 1 inner 10. This way after 10 rounds the ACTUAL gun score is shown with a total of inner 10’s up to nnn.99 (ie 10 inner 10’s does not falsely inflate the Aggregate gun score by 1)</w:t>
            </w:r>
          </w:p>
          <w:p w14:paraId="7D23DD39" w14:textId="77777777" w:rsidR="00611174" w:rsidRDefault="009A4EA7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[If you reach 100 inner 10’s – you DESERVE an extra point!]</w:t>
            </w:r>
            <w:r w:rsidR="00A57889">
              <w:rPr>
                <w:rFonts w:ascii="Calibri" w:hAnsi="Calibri"/>
                <w:sz w:val="20"/>
                <w:szCs w:val="20"/>
              </w:rPr>
              <w:t>. Air rifles may be used in this competition, NSRA rules apply.</w:t>
            </w:r>
          </w:p>
          <w:p w14:paraId="63EAC85E" w14:textId="77777777" w:rsidR="001961B8" w:rsidRDefault="001961B8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115B74F" w14:textId="77777777" w:rsidR="001961B8" w:rsidRDefault="001961B8" w:rsidP="001961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>Teams to comprise of 3 shooters all of which must have entered the Individual Competition as scores will be taken from the individual stages</w:t>
            </w:r>
            <w:r>
              <w:rPr>
                <w:rFonts w:ascii="Calibri" w:hAnsi="Calibri" w:cs="Calibri"/>
                <w:sz w:val="20"/>
                <w:szCs w:val="20"/>
              </w:rPr>
              <w:t>. Prizes awarded for first place in the individual and team divisions.</w:t>
            </w:r>
          </w:p>
          <w:p w14:paraId="79262085" w14:textId="77777777" w:rsidR="001961B8" w:rsidRDefault="001961B8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6BA91D1" w14:textId="77777777" w:rsidR="008E44E5" w:rsidRDefault="008E44E5" w:rsidP="008E44E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Allocation of match points – as per LSR and prone above.</w:t>
            </w:r>
          </w:p>
          <w:p w14:paraId="7E78D05F" w14:textId="77777777" w:rsidR="006F0660" w:rsidRPr="006F0660" w:rsidRDefault="006F0660" w:rsidP="00F744B7">
            <w:pPr>
              <w:jc w:val="both"/>
              <w:rPr>
                <w:rFonts w:ascii="Calibri" w:hAnsi="Calibri"/>
                <w:sz w:val="8"/>
                <w:szCs w:val="20"/>
              </w:rPr>
            </w:pPr>
          </w:p>
        </w:tc>
      </w:tr>
      <w:tr w:rsidR="00405FC4" w:rsidRPr="00F744B7" w14:paraId="50E59D0A" w14:textId="77777777" w:rsidTr="00405FC4">
        <w:tc>
          <w:tcPr>
            <w:tcW w:w="16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D1F29" w14:textId="77777777" w:rsidR="00405FC4" w:rsidRDefault="00405FC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14089" w14:textId="77777777" w:rsidR="00405FC4" w:rsidRDefault="00405FC4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5FC4" w:rsidRPr="00F744B7" w14:paraId="53EA45DD" w14:textId="77777777" w:rsidTr="00405FC4"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C6573C" w14:textId="77777777" w:rsidR="00405FC4" w:rsidRDefault="00405FC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B0D6107" w14:textId="77777777" w:rsidR="007C3E64" w:rsidRDefault="007C3E6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502748" w14:textId="77777777" w:rsidR="00405FC4" w:rsidRDefault="00405FC4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0E95EE5" w14:textId="77777777" w:rsidR="00373056" w:rsidRDefault="00373056" w:rsidP="00F744B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E45CD" w:rsidRPr="00F744B7" w14:paraId="18B5E85B" w14:textId="77777777" w:rsidTr="0081283E">
        <w:tc>
          <w:tcPr>
            <w:tcW w:w="1613" w:type="dxa"/>
            <w:shd w:val="clear" w:color="auto" w:fill="auto"/>
          </w:tcPr>
          <w:p w14:paraId="5D8724D9" w14:textId="77777777" w:rsidR="007E45CD" w:rsidRPr="00657089" w:rsidRDefault="000C75C6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EST</w:t>
            </w:r>
          </w:p>
        </w:tc>
        <w:tc>
          <w:tcPr>
            <w:tcW w:w="9463" w:type="dxa"/>
            <w:shd w:val="clear" w:color="auto" w:fill="auto"/>
          </w:tcPr>
          <w:p w14:paraId="249D7273" w14:textId="77777777" w:rsidR="007E45CD" w:rsidRDefault="00337C9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a competitor wishes to shoot on electronic </w:t>
            </w:r>
            <w:r w:rsidR="00A57889">
              <w:rPr>
                <w:rFonts w:ascii="Calibri" w:hAnsi="Calibri" w:cs="Calibri"/>
                <w:sz w:val="20"/>
                <w:szCs w:val="20"/>
              </w:rPr>
              <w:t xml:space="preserve">scoring 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targets </w:t>
            </w:r>
            <w:r w:rsidR="000C75C6" w:rsidRPr="00F744B7">
              <w:rPr>
                <w:rFonts w:ascii="Calibri" w:hAnsi="Calibri" w:cs="Calibri"/>
                <w:sz w:val="20"/>
                <w:szCs w:val="20"/>
              </w:rPr>
              <w:t>(i</w:t>
            </w:r>
            <w:r w:rsidR="001A59C6">
              <w:rPr>
                <w:rFonts w:ascii="Calibri" w:hAnsi="Calibri" w:cs="Calibri"/>
                <w:sz w:val="20"/>
                <w:szCs w:val="20"/>
              </w:rPr>
              <w:t>.</w:t>
            </w:r>
            <w:r w:rsidR="000C75C6" w:rsidRPr="00F744B7">
              <w:rPr>
                <w:rFonts w:ascii="Calibri" w:hAnsi="Calibri" w:cs="Calibri"/>
                <w:sz w:val="20"/>
                <w:szCs w:val="20"/>
              </w:rPr>
              <w:t>e. Sius Ascor</w:t>
            </w:r>
            <w:r w:rsidR="005E3197">
              <w:rPr>
                <w:rFonts w:ascii="Calibri" w:hAnsi="Calibri" w:cs="Calibri"/>
                <w:sz w:val="20"/>
                <w:szCs w:val="20"/>
              </w:rPr>
              <w:t>/Megalink</w:t>
            </w:r>
            <w:r w:rsidR="003642F7">
              <w:rPr>
                <w:rFonts w:ascii="Calibri" w:hAnsi="Calibri" w:cs="Calibri"/>
                <w:sz w:val="20"/>
                <w:szCs w:val="20"/>
              </w:rPr>
              <w:t>/Meyton</w:t>
            </w:r>
            <w:r w:rsidR="00611174">
              <w:rPr>
                <w:rFonts w:ascii="Calibri" w:hAnsi="Calibri" w:cs="Calibri"/>
                <w:sz w:val="20"/>
                <w:szCs w:val="20"/>
              </w:rPr>
              <w:t xml:space="preserve"> etc</w:t>
            </w:r>
            <w:r w:rsidR="000C75C6" w:rsidRPr="00F744B7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they </w:t>
            </w:r>
            <w:r w:rsidR="000C75C6" w:rsidRPr="00F744B7">
              <w:rPr>
                <w:rFonts w:ascii="Calibri" w:hAnsi="Calibri" w:cs="Calibri"/>
                <w:b/>
                <w:sz w:val="20"/>
                <w:szCs w:val="20"/>
              </w:rPr>
              <w:t>must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r w:rsidR="001A59C6">
              <w:rPr>
                <w:rFonts w:ascii="Calibri" w:hAnsi="Calibri" w:cs="Calibri"/>
                <w:sz w:val="20"/>
                <w:szCs w:val="20"/>
              </w:rPr>
              <w:t xml:space="preserve">an 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>NSRA approved</w:t>
            </w:r>
            <w:r w:rsidR="001A59C6">
              <w:rPr>
                <w:rFonts w:ascii="Calibri" w:hAnsi="Calibri" w:cs="Calibri"/>
                <w:sz w:val="20"/>
                <w:szCs w:val="20"/>
              </w:rPr>
              <w:t xml:space="preserve"> system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. If rounds are shot on </w:t>
            </w:r>
            <w:r w:rsidR="000C75C6" w:rsidRPr="00F744B7">
              <w:rPr>
                <w:rFonts w:ascii="Calibri" w:hAnsi="Calibri" w:cs="Calibri"/>
                <w:sz w:val="20"/>
                <w:szCs w:val="20"/>
              </w:rPr>
              <w:t>EST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systems, the first </w:t>
            </w:r>
            <w:r w:rsidR="00611174">
              <w:rPr>
                <w:rFonts w:ascii="Calibri" w:hAnsi="Calibri" w:cs="Calibri"/>
                <w:sz w:val="20"/>
                <w:szCs w:val="20"/>
              </w:rPr>
              <w:t>20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shots</w:t>
            </w:r>
            <w:r w:rsidR="006111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will be taken to be the first or earlier </w:t>
            </w:r>
            <w:r w:rsidR="00D47321">
              <w:rPr>
                <w:rFonts w:ascii="Calibri" w:hAnsi="Calibri" w:cs="Calibri"/>
                <w:sz w:val="20"/>
                <w:szCs w:val="20"/>
              </w:rPr>
              <w:t xml:space="preserve">due 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round, the next </w:t>
            </w:r>
            <w:r w:rsidR="00611174">
              <w:rPr>
                <w:rFonts w:ascii="Calibri" w:hAnsi="Calibri" w:cs="Calibri"/>
                <w:sz w:val="20"/>
                <w:szCs w:val="20"/>
              </w:rPr>
              <w:t>20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shots the next round and so on. Stickers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 xml:space="preserve"> – 1 for each round to be shot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should be affixed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47A0" w:rsidRPr="00337C94">
              <w:rPr>
                <w:rFonts w:ascii="Calibri" w:hAnsi="Calibri" w:cs="Calibri"/>
                <w:b/>
                <w:sz w:val="20"/>
                <w:szCs w:val="20"/>
              </w:rPr>
              <w:t>before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 xml:space="preserve"> shooting commences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so that “LOG CLEARED” is clearly visible. At the conclusion of the relay the 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>remaining stickers should be affixed on the strip adjacent to the relevant shots for that round, the shooter must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>ign the printer strip</w:t>
            </w:r>
            <w:r w:rsidR="00A57889">
              <w:rPr>
                <w:rFonts w:ascii="Calibri" w:hAnsi="Calibri" w:cs="Calibri"/>
                <w:sz w:val="20"/>
                <w:szCs w:val="20"/>
              </w:rPr>
              <w:t>,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 xml:space="preserve"> and the wi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 xml:space="preserve">tness </w:t>
            </w:r>
            <w:r w:rsidR="009C47A0" w:rsidRPr="00F744B7">
              <w:rPr>
                <w:rFonts w:ascii="Calibri" w:hAnsi="Calibri" w:cs="Calibri"/>
                <w:sz w:val="20"/>
                <w:szCs w:val="20"/>
              </w:rPr>
              <w:t xml:space="preserve">must </w:t>
            </w:r>
            <w:r w:rsidR="007E45CD" w:rsidRPr="00F744B7">
              <w:rPr>
                <w:rFonts w:ascii="Calibri" w:hAnsi="Calibri" w:cs="Calibri"/>
                <w:sz w:val="20"/>
                <w:szCs w:val="20"/>
              </w:rPr>
              <w:t>sign and date the strip.</w:t>
            </w:r>
            <w:r w:rsidR="003642F7">
              <w:rPr>
                <w:rFonts w:ascii="Calibri" w:hAnsi="Calibri" w:cs="Calibri"/>
                <w:sz w:val="20"/>
                <w:szCs w:val="20"/>
              </w:rPr>
              <w:t xml:space="preserve"> (Meyton &amp; M</w:t>
            </w:r>
            <w:r w:rsidR="00A57889">
              <w:rPr>
                <w:rFonts w:ascii="Calibri" w:hAnsi="Calibri" w:cs="Calibri"/>
                <w:sz w:val="20"/>
                <w:szCs w:val="20"/>
              </w:rPr>
              <w:t>ega</w:t>
            </w:r>
            <w:r w:rsidR="003642F7">
              <w:rPr>
                <w:rFonts w:ascii="Calibri" w:hAnsi="Calibri" w:cs="Calibri"/>
                <w:sz w:val="20"/>
                <w:szCs w:val="20"/>
              </w:rPr>
              <w:t>Link if correctly formatted will print date and time of shooting. Apply labels, sign and witness to sign and date)</w:t>
            </w:r>
          </w:p>
          <w:p w14:paraId="473C628B" w14:textId="77777777" w:rsidR="00611174" w:rsidRPr="00F744B7" w:rsidRDefault="0061117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9D543F" w14:textId="77777777" w:rsidR="007E45CD" w:rsidRPr="00756130" w:rsidRDefault="007E45CD" w:rsidP="00F744B7">
            <w:pPr>
              <w:jc w:val="both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593FA8" w:rsidRPr="00F744B7" w14:paraId="3D272892" w14:textId="77777777" w:rsidTr="0081283E">
        <w:tc>
          <w:tcPr>
            <w:tcW w:w="1613" w:type="dxa"/>
            <w:shd w:val="clear" w:color="auto" w:fill="auto"/>
          </w:tcPr>
          <w:p w14:paraId="159F9B17" w14:textId="77777777" w:rsidR="00593FA8" w:rsidRPr="00657089" w:rsidRDefault="00593FA8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Averages</w:t>
            </w:r>
          </w:p>
        </w:tc>
        <w:tc>
          <w:tcPr>
            <w:tcW w:w="9463" w:type="dxa"/>
            <w:shd w:val="clear" w:color="auto" w:fill="auto"/>
          </w:tcPr>
          <w:p w14:paraId="270D8564" w14:textId="77777777" w:rsidR="00593FA8" w:rsidRDefault="00593FA8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Please enter </w:t>
            </w:r>
            <w:r w:rsidR="00A57889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current average (to one decimal place) in the appropriate column on the entry form.</w:t>
            </w:r>
          </w:p>
          <w:p w14:paraId="4CC32478" w14:textId="77777777" w:rsidR="00593FA8" w:rsidRDefault="00593FA8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a shooter does not yet have an average, they will be entered initially with a low</w:t>
            </w:r>
            <w:r w:rsidR="007C3E64">
              <w:rPr>
                <w:rFonts w:ascii="Calibri" w:hAnsi="Calibri" w:cs="Calibri"/>
                <w:sz w:val="20"/>
                <w:szCs w:val="20"/>
              </w:rPr>
              <w:t xml:space="preserve"> ave and this will be reviewed after 4 rounds have been shot. An average after 4 rounds will then be applied and they will then, in all probability, change to a different division.</w:t>
            </w:r>
          </w:p>
          <w:p w14:paraId="755AF2F2" w14:textId="77777777" w:rsidR="007C3E64" w:rsidRDefault="007C3E6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5CD" w:rsidRPr="00F744B7" w14:paraId="1AEEFBB7" w14:textId="77777777" w:rsidTr="0081283E">
        <w:tc>
          <w:tcPr>
            <w:tcW w:w="1613" w:type="dxa"/>
            <w:shd w:val="clear" w:color="auto" w:fill="auto"/>
          </w:tcPr>
          <w:p w14:paraId="224C5038" w14:textId="77777777" w:rsidR="007E45CD" w:rsidRPr="00657089" w:rsidRDefault="008E36BE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Scoring</w:t>
            </w:r>
          </w:p>
        </w:tc>
        <w:tc>
          <w:tcPr>
            <w:tcW w:w="9463" w:type="dxa"/>
            <w:shd w:val="clear" w:color="auto" w:fill="auto"/>
          </w:tcPr>
          <w:p w14:paraId="64AE2C63" w14:textId="77777777" w:rsidR="00405FC4" w:rsidRDefault="00D47321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00777">
              <w:rPr>
                <w:rFonts w:ascii="Calibri" w:hAnsi="Calibri" w:cs="Calibri"/>
                <w:b/>
                <w:sz w:val="20"/>
                <w:szCs w:val="20"/>
                <w:highlight w:val="yellow"/>
                <w:u w:val="single"/>
              </w:rPr>
              <w:t>YOU MUST NOT SCORE YOUR OWN TARGETS!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8E9CD13" w14:textId="77777777" w:rsidR="007E45CD" w:rsidRPr="00F744B7" w:rsidRDefault="007E45CD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 xml:space="preserve">Score Certificates will be made available </w:t>
            </w:r>
            <w:r w:rsidR="00A57889">
              <w:rPr>
                <w:rFonts w:ascii="Calibri" w:hAnsi="Calibri" w:cs="Calibri"/>
                <w:sz w:val="20"/>
                <w:szCs w:val="20"/>
              </w:rPr>
              <w:t xml:space="preserve">for use by a suitably qualified scorer in club, </w:t>
            </w:r>
            <w:r w:rsidRPr="00F744B7">
              <w:rPr>
                <w:rFonts w:ascii="Calibri" w:hAnsi="Calibri" w:cs="Calibri"/>
                <w:sz w:val="20"/>
                <w:szCs w:val="20"/>
              </w:rPr>
              <w:t>and can be completed by hand and posted</w:t>
            </w:r>
            <w:r w:rsidR="00A578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4B7">
              <w:rPr>
                <w:rFonts w:ascii="Calibri" w:hAnsi="Calibri" w:cs="Calibri"/>
                <w:sz w:val="20"/>
                <w:szCs w:val="20"/>
              </w:rPr>
              <w:t xml:space="preserve"> – or scanned an</w:t>
            </w:r>
            <w:r w:rsidR="008E36BE" w:rsidRPr="00F744B7">
              <w:rPr>
                <w:rFonts w:ascii="Calibri" w:hAnsi="Calibri" w:cs="Calibri"/>
                <w:sz w:val="20"/>
                <w:szCs w:val="20"/>
              </w:rPr>
              <w:t xml:space="preserve">d emailed to the relevant </w:t>
            </w:r>
            <w:r w:rsidR="00275F1A">
              <w:rPr>
                <w:rFonts w:ascii="Calibri" w:hAnsi="Calibri" w:cs="Calibri"/>
                <w:sz w:val="20"/>
                <w:szCs w:val="20"/>
              </w:rPr>
              <w:t>statistical officer</w:t>
            </w:r>
            <w:r w:rsidRPr="00F744B7">
              <w:rPr>
                <w:rFonts w:ascii="Calibri" w:hAnsi="Calibri" w:cs="Calibri"/>
                <w:sz w:val="20"/>
                <w:szCs w:val="20"/>
              </w:rPr>
              <w:t>.</w:t>
            </w:r>
            <w:r w:rsidR="008E36BE" w:rsidRPr="00F744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36BE"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(Provid</w:t>
            </w:r>
            <w:r w:rsidR="007B1D20"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ed</w:t>
            </w:r>
            <w:r w:rsidR="008E36BE"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an original, signed certificate is </w:t>
            </w:r>
            <w:r w:rsidR="008E36BE" w:rsidRPr="00337C94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retained</w:t>
            </w:r>
            <w:r w:rsidR="008E36BE"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we will accept a </w:t>
            </w:r>
            <w:r w:rsidR="00EA69C0"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computer-generated</w:t>
            </w:r>
            <w:r w:rsidR="008E36BE" w:rsidRPr="00F744B7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version)</w:t>
            </w:r>
          </w:p>
          <w:p w14:paraId="0C6D1617" w14:textId="77777777" w:rsidR="007E45CD" w:rsidRDefault="007E45CD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>In ALL cases, shot cards are to be retained by the competitor and may be called in at random for checking</w:t>
            </w:r>
            <w:r w:rsidR="001A59C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FF52F12" w14:textId="77777777" w:rsidR="00611174" w:rsidRPr="00F744B7" w:rsidRDefault="0061117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1BA0A8" w14:textId="77777777" w:rsidR="007E45CD" w:rsidRPr="00756130" w:rsidRDefault="007E45CD" w:rsidP="00F744B7">
            <w:pPr>
              <w:jc w:val="both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8E36BE" w:rsidRPr="00F744B7" w14:paraId="11CA2B59" w14:textId="77777777" w:rsidTr="0081283E">
        <w:tc>
          <w:tcPr>
            <w:tcW w:w="1613" w:type="dxa"/>
            <w:shd w:val="clear" w:color="auto" w:fill="auto"/>
          </w:tcPr>
          <w:p w14:paraId="5D3B552C" w14:textId="77777777" w:rsidR="008E36BE" w:rsidRPr="00657089" w:rsidRDefault="008E36BE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Results</w:t>
            </w:r>
          </w:p>
        </w:tc>
        <w:tc>
          <w:tcPr>
            <w:tcW w:w="9463" w:type="dxa"/>
            <w:shd w:val="clear" w:color="auto" w:fill="auto"/>
          </w:tcPr>
          <w:p w14:paraId="483F73F1" w14:textId="77777777" w:rsidR="008E36BE" w:rsidRDefault="008E36BE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4B7">
              <w:rPr>
                <w:rFonts w:ascii="Calibri" w:hAnsi="Calibri" w:cs="Calibri"/>
                <w:sz w:val="20"/>
                <w:szCs w:val="20"/>
              </w:rPr>
              <w:t>Will be posted on our website</w:t>
            </w:r>
            <w:r w:rsidR="00A6198A">
              <w:rPr>
                <w:rFonts w:ascii="Calibri" w:hAnsi="Calibri" w:cs="Calibri"/>
                <w:sz w:val="20"/>
                <w:szCs w:val="20"/>
              </w:rPr>
              <w:t xml:space="preserve"> and circulated by e mail to the club contact</w:t>
            </w:r>
            <w:r w:rsidRPr="00F744B7">
              <w:rPr>
                <w:rFonts w:ascii="Calibri" w:hAnsi="Calibri" w:cs="Calibri"/>
                <w:sz w:val="20"/>
                <w:szCs w:val="20"/>
              </w:rPr>
              <w:t xml:space="preserve">. Details will be sent with </w:t>
            </w:r>
            <w:r w:rsidR="00554CFF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F744B7">
              <w:rPr>
                <w:rFonts w:ascii="Calibri" w:hAnsi="Calibri" w:cs="Calibri"/>
                <w:sz w:val="20"/>
                <w:szCs w:val="20"/>
              </w:rPr>
              <w:t>Competition Stickers</w:t>
            </w:r>
            <w:r w:rsidR="00A5788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4FC12A" w14:textId="77777777" w:rsidR="00611174" w:rsidRDefault="00611174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FB22F38" w14:textId="77777777" w:rsidR="00337C94" w:rsidRPr="00756130" w:rsidRDefault="00337C94" w:rsidP="00F744B7">
            <w:pPr>
              <w:jc w:val="both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9A4EA7" w:rsidRPr="00F744B7" w14:paraId="200717D6" w14:textId="77777777" w:rsidTr="0081283E">
        <w:tc>
          <w:tcPr>
            <w:tcW w:w="1613" w:type="dxa"/>
            <w:shd w:val="clear" w:color="auto" w:fill="auto"/>
          </w:tcPr>
          <w:p w14:paraId="13EDAB0F" w14:textId="77777777" w:rsidR="009A4EA7" w:rsidRPr="00657089" w:rsidRDefault="009A4EA7" w:rsidP="00F744B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Shot-by dates</w:t>
            </w:r>
          </w:p>
        </w:tc>
        <w:tc>
          <w:tcPr>
            <w:tcW w:w="9463" w:type="dxa"/>
            <w:shd w:val="clear" w:color="auto" w:fill="auto"/>
          </w:tcPr>
          <w:p w14:paraId="1FC81AFE" w14:textId="77777777" w:rsidR="009A4EA7" w:rsidRDefault="009A4EA7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2241">
              <w:rPr>
                <w:rFonts w:ascii="Calibri" w:hAnsi="Calibri" w:cs="Calibri"/>
                <w:sz w:val="20"/>
                <w:szCs w:val="20"/>
              </w:rPr>
              <w:t xml:space="preserve">We are generally </w:t>
            </w:r>
            <w:r w:rsidR="001E2241" w:rsidRPr="001E2241">
              <w:rPr>
                <w:rFonts w:ascii="Calibri" w:hAnsi="Calibri" w:cs="Calibri"/>
                <w:sz w:val="20"/>
                <w:szCs w:val="20"/>
              </w:rPr>
              <w:t xml:space="preserve">quite </w:t>
            </w:r>
            <w:r w:rsidR="001E2241">
              <w:rPr>
                <w:rFonts w:ascii="Calibri" w:hAnsi="Calibri" w:cs="Calibri"/>
                <w:sz w:val="20"/>
                <w:szCs w:val="20"/>
              </w:rPr>
              <w:t>relaxed</w:t>
            </w:r>
            <w:r w:rsidR="001E2241" w:rsidRPr="001E2241">
              <w:rPr>
                <w:rFonts w:ascii="Calibri" w:hAnsi="Calibri" w:cs="Calibri"/>
                <w:sz w:val="20"/>
                <w:szCs w:val="20"/>
              </w:rPr>
              <w:t xml:space="preserve"> with our </w:t>
            </w:r>
            <w:r w:rsidR="001E2241">
              <w:rPr>
                <w:rFonts w:ascii="Calibri" w:hAnsi="Calibri" w:cs="Calibri"/>
                <w:sz w:val="20"/>
                <w:szCs w:val="20"/>
              </w:rPr>
              <w:t>firing dates</w:t>
            </w:r>
            <w:r w:rsidR="003515B3">
              <w:rPr>
                <w:rFonts w:ascii="Calibri" w:hAnsi="Calibri" w:cs="Calibri"/>
                <w:sz w:val="20"/>
                <w:szCs w:val="20"/>
              </w:rPr>
              <w:t>.</w:t>
            </w:r>
            <w:r w:rsidR="001E224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C0531F" w14:textId="77777777" w:rsidR="001E2241" w:rsidRDefault="001E2241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very nature of policing means that rest days and leave can be cancelled at a whim</w:t>
            </w:r>
            <w:r w:rsidR="003515B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injuries on duty are sadly more regular so shooting has to suffer.</w:t>
            </w:r>
            <w:r w:rsidR="00275F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41A5BA" w14:textId="77777777" w:rsidR="001E2241" w:rsidRDefault="001E2241" w:rsidP="00F744B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will consider all requests for extensions </w:t>
            </w:r>
            <w:r w:rsidR="003515B3">
              <w:rPr>
                <w:rFonts w:ascii="Calibri" w:hAnsi="Calibri" w:cs="Calibri"/>
                <w:sz w:val="20"/>
                <w:szCs w:val="20"/>
              </w:rPr>
              <w:t>, such</w:t>
            </w:r>
            <w:r w:rsidR="00593FA8">
              <w:rPr>
                <w:rFonts w:ascii="Calibri" w:hAnsi="Calibri" w:cs="Calibri"/>
                <w:sz w:val="20"/>
                <w:szCs w:val="20"/>
              </w:rPr>
              <w:t xml:space="preserve"> requests will be considered on their own merits.</w:t>
            </w:r>
            <w:r w:rsidR="009C2280">
              <w:rPr>
                <w:rFonts w:ascii="Calibri" w:hAnsi="Calibri" w:cs="Calibri"/>
                <w:sz w:val="20"/>
                <w:szCs w:val="20"/>
              </w:rPr>
              <w:t xml:space="preserve"> However we will be tighter in respect of the final rounds</w:t>
            </w:r>
            <w:r w:rsidR="00A57889">
              <w:rPr>
                <w:rFonts w:ascii="Calibri" w:hAnsi="Calibri" w:cs="Calibri"/>
                <w:sz w:val="20"/>
                <w:szCs w:val="20"/>
              </w:rPr>
              <w:t xml:space="preserve"> shot by</w:t>
            </w:r>
            <w:r w:rsidR="009C2280">
              <w:rPr>
                <w:rFonts w:ascii="Calibri" w:hAnsi="Calibri" w:cs="Calibri"/>
                <w:sz w:val="20"/>
                <w:szCs w:val="20"/>
              </w:rPr>
              <w:t xml:space="preserve"> date, when we would expect all due cards to be completed by.</w:t>
            </w:r>
          </w:p>
          <w:p w14:paraId="347FA5C4" w14:textId="77777777" w:rsidR="00593FA8" w:rsidRPr="001E2241" w:rsidRDefault="00593FA8" w:rsidP="003515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3192" w:rsidRPr="00F744B7" w14:paraId="391EE125" w14:textId="77777777" w:rsidTr="0081283E">
        <w:tc>
          <w:tcPr>
            <w:tcW w:w="1613" w:type="dxa"/>
            <w:shd w:val="clear" w:color="auto" w:fill="auto"/>
          </w:tcPr>
          <w:p w14:paraId="4B2A3918" w14:textId="77777777" w:rsidR="00413192" w:rsidRPr="00657089" w:rsidRDefault="00413192" w:rsidP="0041319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57089">
              <w:rPr>
                <w:rFonts w:ascii="Calibri" w:hAnsi="Calibri" w:cs="Calibri"/>
                <w:b/>
                <w:sz w:val="20"/>
                <w:szCs w:val="20"/>
              </w:rPr>
              <w:t>Payment</w:t>
            </w:r>
          </w:p>
        </w:tc>
        <w:tc>
          <w:tcPr>
            <w:tcW w:w="9463" w:type="dxa"/>
            <w:shd w:val="clear" w:color="auto" w:fill="auto"/>
          </w:tcPr>
          <w:p w14:paraId="2DDD2B15" w14:textId="77777777" w:rsidR="00413192" w:rsidRDefault="00413192" w:rsidP="004131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3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Cheques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should be made payable to: </w:t>
            </w:r>
            <w:r w:rsidR="00A75174">
              <w:rPr>
                <w:rFonts w:ascii="Calibri" w:hAnsi="Calibri" w:cs="Calibri"/>
                <w:sz w:val="20"/>
                <w:szCs w:val="20"/>
              </w:rPr>
              <w:t>‘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Police Sport UK </w:t>
            </w:r>
            <w:r w:rsidR="009D15B6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Shooting </w:t>
            </w:r>
            <w:r w:rsidR="00A75174">
              <w:rPr>
                <w:rFonts w:ascii="Calibri" w:hAnsi="Calibri" w:cs="Calibri"/>
                <w:sz w:val="20"/>
                <w:szCs w:val="20"/>
              </w:rPr>
              <w:t>‘.</w:t>
            </w:r>
          </w:p>
          <w:p w14:paraId="18CA848C" w14:textId="77777777" w:rsidR="00413192" w:rsidRDefault="00413192" w:rsidP="004131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3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Online banking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the </w:t>
            </w:r>
            <w:r w:rsidR="001961B8">
              <w:rPr>
                <w:rFonts w:ascii="Calibri" w:hAnsi="Calibri" w:cs="Calibri"/>
                <w:sz w:val="20"/>
                <w:szCs w:val="20"/>
              </w:rPr>
              <w:t xml:space="preserve">PSUK </w:t>
            </w:r>
            <w:r>
              <w:rPr>
                <w:rFonts w:ascii="Calibri" w:hAnsi="Calibri" w:cs="Calibri"/>
                <w:sz w:val="20"/>
                <w:szCs w:val="20"/>
              </w:rPr>
              <w:t>Sort Code and Acc</w:t>
            </w:r>
            <w:r w:rsidR="001961B8">
              <w:rPr>
                <w:rFonts w:ascii="Calibri" w:hAnsi="Calibri" w:cs="Calibri"/>
                <w:sz w:val="20"/>
                <w:szCs w:val="20"/>
              </w:rPr>
              <w:t>ount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number are on the entry form – as a reference please use the following protocol . . . . </w:t>
            </w:r>
          </w:p>
          <w:p w14:paraId="2C4BA004" w14:textId="77777777" w:rsidR="00413192" w:rsidRDefault="00413192" w:rsidP="004131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1BB1">
              <w:rPr>
                <w:rFonts w:ascii="Calibri" w:hAnsi="Calibri" w:cs="Calibri"/>
                <w:sz w:val="20"/>
                <w:szCs w:val="20"/>
                <w:u w:val="single"/>
              </w:rPr>
              <w:t>Non Police entries</w:t>
            </w:r>
            <w:r>
              <w:rPr>
                <w:rFonts w:ascii="Calibri" w:hAnsi="Calibri" w:cs="Calibri"/>
                <w:sz w:val="20"/>
                <w:szCs w:val="20"/>
              </w:rPr>
              <w:t>: Surname (if Ind entry) or Club name + ‘Summ</w:t>
            </w:r>
            <w:r w:rsidR="009C2280">
              <w:rPr>
                <w:rFonts w:ascii="Calibri" w:hAnsi="Calibri" w:cs="Calibri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r w:rsidR="005F14E6">
              <w:rPr>
                <w:rFonts w:ascii="Calibri" w:hAnsi="Calibri" w:cs="Calibri"/>
                <w:sz w:val="20"/>
                <w:szCs w:val="20"/>
              </w:rPr>
              <w:t>eg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71BB1">
              <w:rPr>
                <w:rFonts w:ascii="Calibri" w:hAnsi="Calibri" w:cs="Calibri"/>
                <w:i/>
                <w:sz w:val="20"/>
                <w:szCs w:val="20"/>
              </w:rPr>
              <w:t>Smith-Summ</w:t>
            </w:r>
            <w:r w:rsidR="009C2280">
              <w:rPr>
                <w:rFonts w:ascii="Calibri" w:hAnsi="Calibri" w:cs="Calibri"/>
                <w:i/>
                <w:sz w:val="20"/>
                <w:szCs w:val="20"/>
              </w:rPr>
              <w:t>22, Cardiff Rc-Summ22</w:t>
            </w:r>
            <w:r w:rsidR="009500E4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6C4672EC" w14:textId="77777777" w:rsidR="00413192" w:rsidRDefault="00413192" w:rsidP="004131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71BB1">
              <w:rPr>
                <w:rFonts w:ascii="Calibri" w:hAnsi="Calibri" w:cs="Calibri"/>
                <w:sz w:val="20"/>
                <w:szCs w:val="20"/>
                <w:u w:val="single"/>
              </w:rPr>
              <w:t>Police Entries</w:t>
            </w:r>
            <w:r>
              <w:rPr>
                <w:rFonts w:ascii="Calibri" w:hAnsi="Calibri" w:cs="Calibri"/>
                <w:sz w:val="20"/>
                <w:szCs w:val="20"/>
              </w:rPr>
              <w:t>: Force</w:t>
            </w:r>
            <w:r w:rsidR="0096373A">
              <w:rPr>
                <w:rFonts w:ascii="Calibri" w:hAnsi="Calibri" w:cs="Calibri"/>
                <w:sz w:val="20"/>
                <w:szCs w:val="20"/>
              </w:rPr>
              <w:t xml:space="preserve"> PNC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Code (</w:t>
            </w:r>
            <w:r w:rsidR="001F251F">
              <w:rPr>
                <w:rFonts w:ascii="Calibri" w:hAnsi="Calibri" w:cs="Calibri"/>
                <w:sz w:val="20"/>
                <w:szCs w:val="20"/>
              </w:rPr>
              <w:t>eg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Leics “33” / West Mids”20”) + ‘Summ</w:t>
            </w:r>
            <w:r w:rsidR="009C2280">
              <w:rPr>
                <w:rFonts w:ascii="Calibri" w:hAnsi="Calibri" w:cs="Calibri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r w:rsidR="005F14E6">
              <w:rPr>
                <w:rFonts w:ascii="Calibri" w:hAnsi="Calibri" w:cs="Calibri"/>
                <w:sz w:val="20"/>
                <w:szCs w:val="20"/>
              </w:rPr>
              <w:t>eg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71BB1">
              <w:rPr>
                <w:rFonts w:ascii="Calibri" w:hAnsi="Calibri" w:cs="Calibri"/>
                <w:i/>
                <w:sz w:val="20"/>
                <w:szCs w:val="20"/>
              </w:rPr>
              <w:t>33-Summ</w:t>
            </w:r>
            <w:r w:rsidR="009C2280">
              <w:rPr>
                <w:rFonts w:ascii="Calibri" w:hAnsi="Calibri" w:cs="Calibri"/>
                <w:i/>
                <w:sz w:val="20"/>
                <w:szCs w:val="20"/>
              </w:rPr>
              <w:t>22.</w:t>
            </w:r>
          </w:p>
          <w:p w14:paraId="65B3ADC9" w14:textId="77777777" w:rsidR="00413192" w:rsidRPr="001E2241" w:rsidRDefault="00413192" w:rsidP="004131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B01C35" w14:textId="77777777" w:rsidR="00AD686D" w:rsidRDefault="00AD686D" w:rsidP="00024376">
      <w:pPr>
        <w:jc w:val="both"/>
        <w:rPr>
          <w:rFonts w:ascii="Calibri" w:hAnsi="Calibri" w:cs="Calibri"/>
          <w:sz w:val="22"/>
          <w:szCs w:val="22"/>
        </w:rPr>
      </w:pPr>
    </w:p>
    <w:p w14:paraId="2F37204E" w14:textId="77777777" w:rsidR="00657089" w:rsidRDefault="00657089" w:rsidP="00024376">
      <w:pPr>
        <w:jc w:val="both"/>
        <w:rPr>
          <w:rFonts w:ascii="Calibri" w:hAnsi="Calibri" w:cs="Calibri"/>
          <w:sz w:val="22"/>
          <w:szCs w:val="22"/>
        </w:rPr>
      </w:pPr>
    </w:p>
    <w:p w14:paraId="70DF1E55" w14:textId="77777777" w:rsidR="00657089" w:rsidRDefault="00657089" w:rsidP="00024376">
      <w:pPr>
        <w:jc w:val="both"/>
        <w:rPr>
          <w:rFonts w:ascii="Calibri" w:hAnsi="Calibri" w:cs="Calibri"/>
          <w:sz w:val="22"/>
          <w:szCs w:val="22"/>
        </w:rPr>
      </w:pPr>
    </w:p>
    <w:p w14:paraId="3A9BA674" w14:textId="77777777" w:rsidR="00657089" w:rsidRDefault="00657089" w:rsidP="00024376">
      <w:pPr>
        <w:jc w:val="both"/>
        <w:rPr>
          <w:rFonts w:ascii="Calibri" w:hAnsi="Calibri" w:cs="Calibri"/>
          <w:sz w:val="22"/>
          <w:szCs w:val="22"/>
        </w:rPr>
      </w:pPr>
    </w:p>
    <w:p w14:paraId="004D887C" w14:textId="77777777" w:rsidR="00497122" w:rsidRDefault="007C3E64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I look forward to receiving your – or your clubs – entry. The entry form is on the next page</w:t>
      </w:r>
      <w:r w:rsidR="003515B3">
        <w:rPr>
          <w:rFonts w:ascii="Calibri" w:hAnsi="Calibri" w:cs="Calibri"/>
          <w:noProof/>
          <w:sz w:val="22"/>
          <w:szCs w:val="22"/>
          <w:lang w:val="en-US"/>
        </w:rPr>
        <w:t>.</w:t>
      </w:r>
      <w:r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3979B671" w14:textId="77777777" w:rsidR="004562B1" w:rsidRDefault="004562B1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14:paraId="0D58EC24" w14:textId="77777777" w:rsidR="007C3E64" w:rsidRDefault="00413192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And</w:t>
      </w:r>
      <w:r w:rsidR="004562B1">
        <w:rPr>
          <w:rFonts w:ascii="Calibri" w:hAnsi="Calibri" w:cs="Calibri"/>
          <w:noProof/>
          <w:sz w:val="22"/>
          <w:szCs w:val="22"/>
          <w:lang w:val="en-US"/>
        </w:rPr>
        <w:t xml:space="preserve"> finally</w:t>
      </w:r>
      <w:r>
        <w:rPr>
          <w:rFonts w:ascii="Calibri" w:hAnsi="Calibri" w:cs="Calibri"/>
          <w:noProof/>
          <w:sz w:val="22"/>
          <w:szCs w:val="22"/>
          <w:lang w:val="en-US"/>
        </w:rPr>
        <w:t xml:space="preserve"> . . . . . </w:t>
      </w:r>
      <w:r w:rsidR="007C3E64">
        <w:rPr>
          <w:rFonts w:ascii="Calibri" w:hAnsi="Calibri" w:cs="Calibri"/>
          <w:noProof/>
          <w:sz w:val="22"/>
          <w:szCs w:val="22"/>
          <w:lang w:val="en-US"/>
        </w:rPr>
        <w:t>If you know of anyone else who might</w:t>
      </w:r>
      <w:r w:rsidR="00764FB7">
        <w:rPr>
          <w:rFonts w:ascii="Calibri" w:hAnsi="Calibri" w:cs="Calibri"/>
          <w:noProof/>
          <w:sz w:val="22"/>
          <w:szCs w:val="22"/>
          <w:lang w:val="en-US"/>
        </w:rPr>
        <w:t xml:space="preserve"> like to</w:t>
      </w:r>
      <w:r w:rsidR="007C3E64">
        <w:rPr>
          <w:rFonts w:ascii="Calibri" w:hAnsi="Calibri" w:cs="Calibri"/>
          <w:noProof/>
          <w:sz w:val="22"/>
          <w:szCs w:val="22"/>
          <w:lang w:val="en-US"/>
        </w:rPr>
        <w:t xml:space="preserve"> take part, please</w:t>
      </w:r>
      <w:r w:rsidR="00595644">
        <w:rPr>
          <w:rFonts w:ascii="Calibri" w:hAnsi="Calibri" w:cs="Calibri"/>
          <w:noProof/>
          <w:sz w:val="22"/>
          <w:szCs w:val="22"/>
          <w:lang w:val="en-US"/>
        </w:rPr>
        <w:t xml:space="preserve"> feel free to</w:t>
      </w:r>
      <w:r w:rsidR="007C3E64">
        <w:rPr>
          <w:rFonts w:ascii="Calibri" w:hAnsi="Calibri" w:cs="Calibri"/>
          <w:noProof/>
          <w:sz w:val="22"/>
          <w:szCs w:val="22"/>
          <w:lang w:val="en-US"/>
        </w:rPr>
        <w:t xml:space="preserve"> forward this to them!</w:t>
      </w:r>
    </w:p>
    <w:p w14:paraId="2767CFD6" w14:textId="77777777" w:rsidR="004562B1" w:rsidRDefault="004562B1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14:paraId="549D0568" w14:textId="77777777" w:rsidR="004562B1" w:rsidRDefault="004562B1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Kind Regards,</w:t>
      </w:r>
    </w:p>
    <w:p w14:paraId="26E53742" w14:textId="77777777" w:rsidR="004562B1" w:rsidRDefault="004562B1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14:paraId="42859599" w14:textId="77777777" w:rsidR="00A6198A" w:rsidRDefault="00A6198A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14:paraId="19C8F862" w14:textId="77777777" w:rsidR="004562B1" w:rsidRDefault="004562B1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14:paraId="4DED8D5C" w14:textId="77777777" w:rsidR="004562B1" w:rsidRDefault="003515B3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Andy Germain</w:t>
      </w:r>
    </w:p>
    <w:p w14:paraId="2D54E062" w14:textId="77777777" w:rsidR="00657089" w:rsidRDefault="00657089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Leagues Organiser</w:t>
      </w:r>
    </w:p>
    <w:p w14:paraId="2C30E0E6" w14:textId="77777777" w:rsidR="004562B1" w:rsidRPr="00657089" w:rsidRDefault="00657089" w:rsidP="00024376">
      <w:pPr>
        <w:jc w:val="both"/>
        <w:rPr>
          <w:rFonts w:ascii="Calibri" w:hAnsi="Calibri" w:cs="Calibri"/>
          <w:i/>
          <w:noProof/>
          <w:sz w:val="22"/>
          <w:szCs w:val="22"/>
          <w:lang w:val="en-US"/>
        </w:rPr>
      </w:pPr>
      <w:r w:rsidRPr="00657089">
        <w:rPr>
          <w:rFonts w:ascii="Calibri" w:hAnsi="Calibri" w:cs="Calibri"/>
          <w:i/>
          <w:noProof/>
          <w:sz w:val="22"/>
          <w:szCs w:val="22"/>
          <w:lang w:val="en-US"/>
        </w:rPr>
        <w:t xml:space="preserve">for Police Sport UK </w:t>
      </w:r>
      <w:r w:rsidR="004562B1" w:rsidRPr="00657089">
        <w:rPr>
          <w:rFonts w:ascii="Calibri" w:hAnsi="Calibri" w:cs="Calibri"/>
          <w:i/>
          <w:noProof/>
          <w:sz w:val="22"/>
          <w:szCs w:val="22"/>
          <w:lang w:val="en-US"/>
        </w:rPr>
        <w:t>Shooting Section</w:t>
      </w:r>
    </w:p>
    <w:p w14:paraId="6A30B477" w14:textId="77777777" w:rsidR="007C3E64" w:rsidRDefault="007C3E64" w:rsidP="00024376">
      <w:pPr>
        <w:jc w:val="both"/>
        <w:rPr>
          <w:rFonts w:ascii="Calibri" w:hAnsi="Calibri" w:cs="Calibri"/>
          <w:noProof/>
          <w:sz w:val="22"/>
          <w:szCs w:val="22"/>
          <w:lang w:val="en-US"/>
        </w:rPr>
      </w:pPr>
    </w:p>
    <w:p w14:paraId="69881C0F" w14:textId="77777777" w:rsidR="00497122" w:rsidRPr="004E0F71" w:rsidRDefault="007C3E64" w:rsidP="00904C36">
      <w:pPr>
        <w:jc w:val="center"/>
        <w:rPr>
          <w:rFonts w:ascii="Calibri" w:hAnsi="Calibri" w:cs="Calibri"/>
          <w:b/>
          <w:noProof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br w:type="page"/>
      </w:r>
      <w:r w:rsidR="004E0F71" w:rsidRPr="004E0F71">
        <w:rPr>
          <w:rFonts w:ascii="Calibri" w:hAnsi="Calibri" w:cs="Calibri"/>
          <w:b/>
          <w:noProof/>
          <w:szCs w:val="22"/>
          <w:lang w:val="en-US"/>
        </w:rPr>
        <w:lastRenderedPageBreak/>
        <w:t xml:space="preserve">POLICE SPORT UK – SUMMER </w:t>
      </w:r>
      <w:r w:rsidR="004E0F71" w:rsidRPr="0043255D">
        <w:rPr>
          <w:rFonts w:ascii="Calibri" w:hAnsi="Calibri" w:cs="Calibri"/>
          <w:b/>
          <w:noProof/>
          <w:szCs w:val="22"/>
          <w:lang w:val="en-US"/>
        </w:rPr>
        <w:t>LEAGUES</w:t>
      </w:r>
      <w:r w:rsidR="004E0F71" w:rsidRPr="004E0F71">
        <w:rPr>
          <w:rFonts w:ascii="Calibri" w:hAnsi="Calibri" w:cs="Calibri"/>
          <w:b/>
          <w:noProof/>
          <w:szCs w:val="22"/>
          <w:lang w:val="en-US"/>
        </w:rPr>
        <w:t xml:space="preserve"> 20</w:t>
      </w:r>
      <w:r w:rsidR="00275F1A">
        <w:rPr>
          <w:rFonts w:ascii="Calibri" w:hAnsi="Calibri" w:cs="Calibri"/>
          <w:b/>
          <w:noProof/>
          <w:szCs w:val="22"/>
          <w:lang w:val="en-US"/>
        </w:rPr>
        <w:t>2</w:t>
      </w:r>
      <w:r w:rsidR="00A75174">
        <w:rPr>
          <w:rFonts w:ascii="Calibri" w:hAnsi="Calibri" w:cs="Calibri"/>
          <w:b/>
          <w:noProof/>
          <w:szCs w:val="22"/>
          <w:lang w:val="en-US"/>
        </w:rPr>
        <w:t>3</w:t>
      </w:r>
    </w:p>
    <w:p w14:paraId="25A95BB2" w14:textId="77777777" w:rsidR="004E0F71" w:rsidRPr="004E0F71" w:rsidRDefault="004E0F71" w:rsidP="004E0F71">
      <w:pPr>
        <w:jc w:val="center"/>
        <w:rPr>
          <w:rFonts w:ascii="Calibri" w:hAnsi="Calibri" w:cs="Calibri"/>
          <w:b/>
          <w:noProof/>
          <w:szCs w:val="22"/>
          <w:lang w:val="en-US"/>
        </w:rPr>
      </w:pPr>
      <w:r w:rsidRPr="004E0F71">
        <w:rPr>
          <w:rFonts w:ascii="Calibri" w:hAnsi="Calibri" w:cs="Calibri"/>
          <w:b/>
          <w:noProof/>
          <w:szCs w:val="22"/>
          <w:lang w:val="en-US"/>
        </w:rPr>
        <w:t>ENTRY FORM</w:t>
      </w:r>
    </w:p>
    <w:p w14:paraId="6D2F72E2" w14:textId="77777777" w:rsidR="004E0F71" w:rsidRPr="00761B3E" w:rsidRDefault="004E0F71" w:rsidP="004E0F71">
      <w:pPr>
        <w:jc w:val="center"/>
        <w:rPr>
          <w:rFonts w:ascii="Calibri" w:hAnsi="Calibri" w:cs="Calibri"/>
          <w:b/>
          <w:noProof/>
          <w:sz w:val="14"/>
          <w:szCs w:val="22"/>
          <w:lang w:val="en-US"/>
        </w:rPr>
      </w:pPr>
    </w:p>
    <w:p w14:paraId="50574348" w14:textId="77777777" w:rsidR="004E0F71" w:rsidRPr="004E0F71" w:rsidRDefault="004E0F71" w:rsidP="004E0F71">
      <w:pPr>
        <w:jc w:val="center"/>
        <w:rPr>
          <w:rFonts w:ascii="Calibri" w:hAnsi="Calibri" w:cs="Calibri"/>
          <w:b/>
          <w:noProof/>
          <w:color w:val="FF0000"/>
          <w:szCs w:val="22"/>
          <w:lang w:val="en-US"/>
        </w:rPr>
      </w:pPr>
      <w:r w:rsidRPr="004E0F71">
        <w:rPr>
          <w:rFonts w:ascii="Calibri" w:hAnsi="Calibri" w:cs="Calibri"/>
          <w:b/>
          <w:noProof/>
          <w:color w:val="FF0000"/>
          <w:szCs w:val="22"/>
          <w:lang w:val="en-US"/>
        </w:rPr>
        <w:t xml:space="preserve">CLOSING DATE FOR ENTRIES :  </w:t>
      </w:r>
      <w:r w:rsidR="000E5DCA">
        <w:rPr>
          <w:rFonts w:ascii="Calibri" w:hAnsi="Calibri" w:cs="Calibri"/>
          <w:b/>
          <w:noProof/>
          <w:color w:val="FF0000"/>
          <w:szCs w:val="22"/>
          <w:lang w:val="en-US"/>
        </w:rPr>
        <w:t xml:space="preserve">Sat </w:t>
      </w:r>
      <w:r w:rsidR="00A75174">
        <w:rPr>
          <w:rFonts w:ascii="Calibri" w:hAnsi="Calibri" w:cs="Calibri"/>
          <w:b/>
          <w:noProof/>
          <w:color w:val="FF0000"/>
          <w:szCs w:val="22"/>
          <w:lang w:val="en-US"/>
        </w:rPr>
        <w:t>22nd</w:t>
      </w:r>
      <w:r w:rsidR="002B2852">
        <w:rPr>
          <w:rFonts w:ascii="Calibri" w:hAnsi="Calibri" w:cs="Calibri"/>
          <w:b/>
          <w:noProof/>
          <w:color w:val="FF0000"/>
          <w:szCs w:val="22"/>
          <w:lang w:val="en-US"/>
        </w:rPr>
        <w:t xml:space="preserve"> April 20</w:t>
      </w:r>
      <w:r w:rsidR="00275F1A">
        <w:rPr>
          <w:rFonts w:ascii="Calibri" w:hAnsi="Calibri" w:cs="Calibri"/>
          <w:b/>
          <w:noProof/>
          <w:color w:val="FF0000"/>
          <w:szCs w:val="22"/>
          <w:lang w:val="en-US"/>
        </w:rPr>
        <w:t>2</w:t>
      </w:r>
      <w:r w:rsidR="00A75174">
        <w:rPr>
          <w:rFonts w:ascii="Calibri" w:hAnsi="Calibri" w:cs="Calibri"/>
          <w:b/>
          <w:noProof/>
          <w:color w:val="FF0000"/>
          <w:szCs w:val="22"/>
          <w:lang w:val="en-US"/>
        </w:rPr>
        <w:t>3</w:t>
      </w:r>
    </w:p>
    <w:p w14:paraId="3EBD12AC" w14:textId="77777777" w:rsidR="00735E87" w:rsidRPr="00761B3E" w:rsidRDefault="00735E87" w:rsidP="00024376">
      <w:pPr>
        <w:tabs>
          <w:tab w:val="center" w:pos="4774"/>
          <w:tab w:val="right" w:pos="10115"/>
        </w:tabs>
        <w:rPr>
          <w:rFonts w:ascii="Calibri" w:hAnsi="Calibri" w:cs="Calibri"/>
          <w:noProof/>
          <w:sz w:val="18"/>
          <w:szCs w:val="22"/>
          <w:lang w:val="en-US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77"/>
        <w:gridCol w:w="703"/>
        <w:gridCol w:w="755"/>
        <w:gridCol w:w="753"/>
        <w:gridCol w:w="732"/>
        <w:gridCol w:w="893"/>
        <w:gridCol w:w="824"/>
        <w:gridCol w:w="973"/>
        <w:gridCol w:w="715"/>
        <w:gridCol w:w="277"/>
        <w:gridCol w:w="709"/>
        <w:gridCol w:w="567"/>
        <w:gridCol w:w="835"/>
      </w:tblGrid>
      <w:tr w:rsidR="00977D7A" w:rsidRPr="00326255" w14:paraId="57868A6E" w14:textId="77777777" w:rsidTr="00103878">
        <w:trPr>
          <w:trHeight w:val="289"/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vAlign w:val="center"/>
          </w:tcPr>
          <w:p w14:paraId="76823170" w14:textId="77777777" w:rsidR="00977D7A" w:rsidRPr="00FF0BC0" w:rsidRDefault="00977D7A" w:rsidP="002878F4">
            <w:pPr>
              <w:jc w:val="right"/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</w:pPr>
            <w:r w:rsidRPr="00326255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CLUB:</w:t>
            </w:r>
          </w:p>
        </w:tc>
        <w:tc>
          <w:tcPr>
            <w:tcW w:w="6625" w:type="dxa"/>
            <w:gridSpan w:val="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BAF9789" w14:textId="77777777" w:rsidR="00977D7A" w:rsidRPr="00FF0BC0" w:rsidRDefault="00977D7A" w:rsidP="002878F4">
            <w:pPr>
              <w:jc w:val="center"/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vAlign w:val="center"/>
          </w:tcPr>
          <w:p w14:paraId="1A555ABB" w14:textId="77777777" w:rsidR="00977D7A" w:rsidRPr="00326255" w:rsidRDefault="00977D7A" w:rsidP="00334B60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</w:p>
        </w:tc>
      </w:tr>
      <w:tr w:rsidR="00977D7A" w:rsidRPr="00F16CEB" w14:paraId="615CA02C" w14:textId="77777777" w:rsidTr="00103878">
        <w:trPr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</w:tcPr>
          <w:p w14:paraId="5F797746" w14:textId="77777777" w:rsidR="00977D7A" w:rsidRPr="00F16CEB" w:rsidRDefault="00977D7A" w:rsidP="00194640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</w:tcPr>
          <w:p w14:paraId="51E1A60D" w14:textId="77777777" w:rsidR="00977D7A" w:rsidRDefault="00977D7A" w:rsidP="00194640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4429CD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50m Rifle</w:t>
            </w:r>
          </w:p>
          <w:p w14:paraId="58AC1098" w14:textId="77777777" w:rsidR="00977D7A" w:rsidRPr="00977D7A" w:rsidRDefault="00977D7A" w:rsidP="00194640">
            <w:pPr>
              <w:jc w:val="center"/>
              <w:rPr>
                <w:rFonts w:ascii="Calibri" w:hAnsi="Calibri" w:cs="Calibri"/>
                <w:noProof/>
                <w:color w:val="0000CC"/>
                <w:sz w:val="20"/>
                <w:szCs w:val="20"/>
                <w:lang w:val="en-US"/>
              </w:rPr>
            </w:pPr>
            <w:r w:rsidRPr="00977D7A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</w:t>
            </w:r>
            <w:r w:rsidR="00611174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2</w:t>
            </w:r>
            <w:r w:rsidRPr="00977D7A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0 shots / Round]</w:t>
            </w:r>
          </w:p>
        </w:tc>
        <w:tc>
          <w:tcPr>
            <w:tcW w:w="1485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</w:tcPr>
          <w:p w14:paraId="5C05892F" w14:textId="77777777" w:rsidR="00977D7A" w:rsidRDefault="00977D7A" w:rsidP="00E8770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4429CD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LSR</w:t>
            </w:r>
            <w:r w:rsidR="003642F7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14:paraId="5B6CB47A" w14:textId="77777777" w:rsidR="00977D7A" w:rsidRPr="004429CD" w:rsidRDefault="00977D7A" w:rsidP="00E8770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977D7A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[30 shots / Round]</w:t>
            </w:r>
          </w:p>
        </w:tc>
        <w:tc>
          <w:tcPr>
            <w:tcW w:w="171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74549571" w14:textId="77777777" w:rsidR="00977D7A" w:rsidRDefault="00977D7A" w:rsidP="00931A87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4429CD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Bench Rest</w:t>
            </w:r>
            <w:r w:rsidR="003642F7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 xml:space="preserve"> (25y)</w:t>
            </w:r>
          </w:p>
          <w:p w14:paraId="6BF60A2E" w14:textId="77777777" w:rsidR="00977D7A" w:rsidRPr="004429CD" w:rsidRDefault="00977D7A" w:rsidP="00977D7A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977D7A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</w:t>
            </w:r>
            <w:r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2</w:t>
            </w:r>
            <w:r w:rsidRPr="00977D7A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0 shots / Round]</w:t>
            </w:r>
          </w:p>
        </w:tc>
        <w:tc>
          <w:tcPr>
            <w:tcW w:w="1965" w:type="dxa"/>
            <w:gridSpan w:val="3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</w:tcPr>
          <w:p w14:paraId="58F189E9" w14:textId="77777777" w:rsidR="00977D7A" w:rsidRDefault="00977D7A" w:rsidP="00931A87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4429CD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Air Pistol</w:t>
            </w:r>
          </w:p>
          <w:p w14:paraId="45448B95" w14:textId="77777777" w:rsidR="00977D7A" w:rsidRPr="004429CD" w:rsidRDefault="00977D7A" w:rsidP="00931A87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977D7A"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[30 shots / Round]</w:t>
            </w:r>
          </w:p>
        </w:tc>
        <w:tc>
          <w:tcPr>
            <w:tcW w:w="2111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</w:tcPr>
          <w:p w14:paraId="71ABA818" w14:textId="77777777" w:rsidR="00977D7A" w:rsidRPr="00F16CEB" w:rsidRDefault="00977D7A" w:rsidP="00194640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16CEB" w14:paraId="15C43D61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</w:tcPr>
          <w:p w14:paraId="397990C6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12" w:space="0" w:color="FF0000"/>
              <w:bottom w:val="nil"/>
            </w:tcBorders>
            <w:shd w:val="clear" w:color="auto" w:fill="auto"/>
          </w:tcPr>
          <w:p w14:paraId="07B3DF23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7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1A840813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</w:t>
            </w:r>
          </w:p>
          <w:p w14:paraId="563689E2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Ind</w:t>
            </w:r>
          </w:p>
        </w:tc>
        <w:tc>
          <w:tcPr>
            <w:tcW w:w="755" w:type="dxa"/>
            <w:tcBorders>
              <w:bottom w:val="nil"/>
              <w:right w:val="single" w:sz="12" w:space="0" w:color="FF0000"/>
            </w:tcBorders>
            <w:shd w:val="clear" w:color="auto" w:fill="auto"/>
          </w:tcPr>
          <w:p w14:paraId="055479CC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9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14D140A8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 w:rsidRPr="00F16CEB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753" w:type="dxa"/>
            <w:tcBorders>
              <w:left w:val="single" w:sz="12" w:space="0" w:color="FF0000"/>
              <w:bottom w:val="nil"/>
            </w:tcBorders>
            <w:shd w:val="clear" w:color="auto" w:fill="auto"/>
          </w:tcPr>
          <w:p w14:paraId="3AAA33B0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7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2E8DCBCB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</w:t>
            </w:r>
          </w:p>
          <w:p w14:paraId="10CFF0F5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Ind</w:t>
            </w:r>
          </w:p>
        </w:tc>
        <w:tc>
          <w:tcPr>
            <w:tcW w:w="732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145BA20D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9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1A64854C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 w:rsidRPr="00F16CEB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893" w:type="dxa"/>
            <w:tcBorders>
              <w:left w:val="single" w:sz="12" w:space="0" w:color="FF0000"/>
              <w:bottom w:val="nil"/>
              <w:right w:val="dotted" w:sz="4" w:space="0" w:color="auto"/>
            </w:tcBorders>
            <w:shd w:val="clear" w:color="auto" w:fill="auto"/>
          </w:tcPr>
          <w:p w14:paraId="1D5A6D68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7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3123FC7C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      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Ind</w:t>
            </w:r>
          </w:p>
        </w:tc>
        <w:tc>
          <w:tcPr>
            <w:tcW w:w="824" w:type="dxa"/>
            <w:tcBorders>
              <w:left w:val="dotted" w:sz="4" w:space="0" w:color="auto"/>
              <w:bottom w:val="nil"/>
              <w:right w:val="single" w:sz="12" w:space="0" w:color="FF0000"/>
            </w:tcBorders>
          </w:tcPr>
          <w:p w14:paraId="4C99E262" w14:textId="77777777" w:rsidR="00FF22D6" w:rsidRPr="00F16CEB" w:rsidRDefault="00FF22D6" w:rsidP="00977D7A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9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468EB26D" w14:textId="77777777" w:rsidR="00FF22D6" w:rsidRPr="00F16CEB" w:rsidRDefault="00FF22D6" w:rsidP="00977D7A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 w:rsidRPr="00F16CEB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973" w:type="dxa"/>
            <w:tcBorders>
              <w:left w:val="single" w:sz="12" w:space="0" w:color="FF0000"/>
              <w:bottom w:val="nil"/>
            </w:tcBorders>
            <w:shd w:val="clear" w:color="auto" w:fill="auto"/>
          </w:tcPr>
          <w:p w14:paraId="6B5FDDDB" w14:textId="77777777" w:rsidR="00FF22D6" w:rsidRPr="00F16CEB" w:rsidRDefault="00FF22D6" w:rsidP="006F0660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7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57CF07BA" w14:textId="77777777" w:rsidR="00FF22D6" w:rsidRPr="00F16CEB" w:rsidRDefault="00FF22D6" w:rsidP="006F0660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      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Ind</w:t>
            </w:r>
          </w:p>
        </w:tc>
        <w:tc>
          <w:tcPr>
            <w:tcW w:w="992" w:type="dxa"/>
            <w:gridSpan w:val="2"/>
            <w:tcBorders>
              <w:bottom w:val="nil"/>
              <w:right w:val="single" w:sz="12" w:space="0" w:color="FF0000"/>
            </w:tcBorders>
          </w:tcPr>
          <w:p w14:paraId="3C685D70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9</w:t>
            </w: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.00</w:t>
            </w:r>
          </w:p>
          <w:p w14:paraId="0AD556A0" w14:textId="77777777" w:rsidR="00FF22D6" w:rsidRPr="00F16CEB" w:rsidRDefault="00FF22D6" w:rsidP="00931A87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F16CEB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 w:rsidRPr="00F16CEB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vAlign w:val="center"/>
          </w:tcPr>
          <w:p w14:paraId="3568EFCC" w14:textId="77777777" w:rsidR="00FF22D6" w:rsidRPr="0065509E" w:rsidRDefault="00FF22D6" w:rsidP="0065509E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65509E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TOTALS</w:t>
            </w:r>
          </w:p>
        </w:tc>
      </w:tr>
      <w:tr w:rsidR="00FF22D6" w:rsidRPr="00334B60" w14:paraId="3B1916D8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00CC"/>
          </w:tcPr>
          <w:p w14:paraId="247364AB" w14:textId="77777777" w:rsidR="00FF22D6" w:rsidRPr="00334B60" w:rsidRDefault="00FF22D6" w:rsidP="00E87703">
            <w:pP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334B60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Name</w:t>
            </w:r>
          </w:p>
        </w:tc>
        <w:tc>
          <w:tcPr>
            <w:tcW w:w="703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</w:tcPr>
          <w:p w14:paraId="79E9B0F6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334B60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00CC"/>
          </w:tcPr>
          <w:p w14:paraId="1536BA17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334B60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</w:tcPr>
          <w:p w14:paraId="6F8DCD68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334B60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0000CC"/>
          </w:tcPr>
          <w:p w14:paraId="2E0E12CE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334B60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12" w:space="0" w:color="FF0000"/>
              <w:bottom w:val="nil"/>
              <w:right w:val="dotted" w:sz="4" w:space="0" w:color="auto"/>
            </w:tcBorders>
            <w:shd w:val="clear" w:color="auto" w:fill="0000CC"/>
          </w:tcPr>
          <w:p w14:paraId="6CF444C5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334B60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single" w:sz="12" w:space="0" w:color="FF0000"/>
            </w:tcBorders>
            <w:shd w:val="clear" w:color="auto" w:fill="0000CC"/>
          </w:tcPr>
          <w:p w14:paraId="71FF34E5" w14:textId="77777777" w:rsidR="00FF22D6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</w:tcPr>
          <w:p w14:paraId="669D34CB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00CC"/>
          </w:tcPr>
          <w:p w14:paraId="37FF3679" w14:textId="77777777" w:rsidR="00FF22D6" w:rsidRPr="00334B60" w:rsidRDefault="00FF22D6" w:rsidP="00334B6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</w:tcPr>
          <w:p w14:paraId="54D99AEB" w14:textId="77777777" w:rsidR="00FF22D6" w:rsidRPr="00334B60" w:rsidRDefault="00FF22D6" w:rsidP="0019464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£</w:t>
            </w:r>
          </w:p>
        </w:tc>
      </w:tr>
      <w:tr w:rsidR="00FF22D6" w:rsidRPr="00FF0BC0" w14:paraId="49E113B7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C8E1E68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Shooter</w:t>
            </w:r>
          </w:p>
        </w:tc>
        <w:tc>
          <w:tcPr>
            <w:tcW w:w="70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14FA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A75174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755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5C890C8" w14:textId="77777777" w:rsidR="00FF22D6" w:rsidRPr="00A75174" w:rsidRDefault="00FF22D6" w:rsidP="00FE5C9E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  <w:lang w:eastAsia="en-GB"/>
              </w:rPr>
            </w:pPr>
            <w:r w:rsidRPr="00A75174">
              <w:rPr>
                <w:rFonts w:ascii="Wingdings 2" w:hAnsi="Wingdings 2" w:cs="Wingdings 2"/>
                <w:sz w:val="27"/>
                <w:szCs w:val="27"/>
                <w:lang w:eastAsia="en-GB"/>
              </w:rPr>
              <w:t></w:t>
            </w:r>
          </w:p>
        </w:tc>
        <w:tc>
          <w:tcPr>
            <w:tcW w:w="75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7127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A75174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F3C267C" w14:textId="77777777" w:rsidR="00FF22D6" w:rsidRPr="00A75174" w:rsidRDefault="00FF22D6" w:rsidP="00FE5C9E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  <w:lang w:eastAsia="en-GB"/>
              </w:rPr>
            </w:pPr>
            <w:r w:rsidRPr="00A75174">
              <w:rPr>
                <w:rFonts w:ascii="Wingdings 2" w:hAnsi="Wingdings 2" w:cs="Wingdings 2"/>
                <w:sz w:val="27"/>
                <w:szCs w:val="27"/>
                <w:lang w:eastAsia="en-GB"/>
              </w:rPr>
              <w:t></w:t>
            </w:r>
          </w:p>
        </w:tc>
        <w:tc>
          <w:tcPr>
            <w:tcW w:w="89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D5948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A75174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C77114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A75174">
              <w:rPr>
                <w:rFonts w:ascii="Wingdings 2" w:hAnsi="Wingdings 2" w:cs="Wingdings 2"/>
                <w:sz w:val="27"/>
                <w:szCs w:val="27"/>
                <w:lang w:eastAsia="en-GB"/>
              </w:rPr>
              <w:t></w:t>
            </w:r>
          </w:p>
        </w:tc>
        <w:tc>
          <w:tcPr>
            <w:tcW w:w="97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E767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A75174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7743488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A75174">
              <w:rPr>
                <w:rFonts w:ascii="Wingdings 2" w:hAnsi="Wingdings 2" w:cs="Wingdings 2"/>
                <w:sz w:val="27"/>
                <w:szCs w:val="27"/>
                <w:lang w:eastAsia="en-GB"/>
              </w:rPr>
              <w:t>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103C2B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07A7E656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ABE2201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67F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B4136C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EDF9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43443E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1EAB0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794BDE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733E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69EA94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05DB6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78897FCE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F3C3534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1DC1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4F4394A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69FC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86D6618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292C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FF5403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C939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7DA697A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53B1B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4AF4F4F1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DF8EB8F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1B22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1CD516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882DC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D80EC5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F89FB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E136FD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7695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950482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DDAF1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6614A0B7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2658D87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354EC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1E0DDC9F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D56F0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B11C413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BE6E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1EF5987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E5D1D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1AFCDB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3D08E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6555295A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066711C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0E16D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788EFD8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A0686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4D1FAC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8E897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53BBC7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B250F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098990E3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7FF2C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73C0DD94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0F2050F8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EE37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CF8BD2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E074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6E9A41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6E28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71B6B4A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DF08C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841D80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09E5C8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0A009863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9017240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8CD73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63EAA9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244D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6B7762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C505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FE21C54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65816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1214F4A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EB96B0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0778C00D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3E2B527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C72EF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7EE2058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AE98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17DEBA7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329F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C8DA2F3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1234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6A38DA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7DE2F5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010E913B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E6C6D8B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B33786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665FB33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2C678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564B57F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93A30C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1E3025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E7F0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EBD0AB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FCA3F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678C4539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6E63CB5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3AF0A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D4EFC5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32A45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13D678B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0D9CC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3E10232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06F6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35F522F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0A7A6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450790F6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0B488536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2B128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771A6F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E61D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7E9D2DDA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50AD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9ADC3A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38C18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E643CCA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D03CC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0D4F02C9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E50FDC4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41E3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48A83843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34E1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057837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B9EF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0DED18D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E6D5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7F153A6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F8505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4BBDF825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2B2A9723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4E372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1CC65C1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6AEE1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12F91C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8674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6C9F920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29C1E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1F1C08F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F9118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6F6D5ACB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shd w:val="clear" w:color="auto" w:fill="auto"/>
          </w:tcPr>
          <w:p w14:paraId="51E586A5" w14:textId="77777777" w:rsidR="00FF22D6" w:rsidRPr="00FF0BC0" w:rsidRDefault="00FF22D6" w:rsidP="00FE5C9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6B54A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499BC6BD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24178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1BA6775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3D4FE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372EF7BB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E29E3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53DCA9A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5474E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F22D6" w:rsidRPr="00FF0BC0" w14:paraId="625CC8DD" w14:textId="77777777" w:rsidTr="00103878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0752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FF0BC0"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Totals  &gt;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15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6C8F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7600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C5D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0C99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F93C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60B7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383A" w14:textId="77777777" w:rsidR="00FF22D6" w:rsidRPr="00A75174" w:rsidRDefault="00FF22D6" w:rsidP="00FE5C9E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</w:tcPr>
          <w:p w14:paraId="2A74EAB4" w14:textId="77777777" w:rsidR="00FF22D6" w:rsidRPr="00FF0BC0" w:rsidRDefault="00FF22D6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FE5C9E" w:rsidRPr="00FF0BC0" w14:paraId="59159110" w14:textId="77777777" w:rsidTr="00103878">
        <w:trPr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2BF72" w14:textId="77777777" w:rsidR="00FE5C9E" w:rsidRPr="00215A2E" w:rsidRDefault="00FE5C9E" w:rsidP="00FE5C9E">
            <w:pPr>
              <w:rPr>
                <w:rFonts w:ascii="Calibri" w:hAnsi="Calibri" w:cs="Calibri"/>
                <w:b/>
                <w:noProof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7473D" w14:textId="77777777" w:rsidR="00FE5C9E" w:rsidRPr="00FE5C9E" w:rsidRDefault="005D49CB" w:rsidP="005D49CB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1F2892"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Please make Cheques payable to: 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           </w:t>
            </w:r>
            <w:r w:rsidRPr="0065509E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Police Sport UK - Shooting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FF0000"/>
            </w:tcBorders>
            <w:shd w:val="clear" w:color="auto" w:fill="auto"/>
          </w:tcPr>
          <w:p w14:paraId="2C04CC4C" w14:textId="77777777" w:rsidR="00FE5C9E" w:rsidRPr="00FF0BC0" w:rsidRDefault="00FE5C9E" w:rsidP="00FE5C9E">
            <w:pPr>
              <w:jc w:val="right"/>
              <w:rPr>
                <w:rFonts w:ascii="Calibri" w:hAnsi="Calibri" w:cs="Calibri"/>
                <w:b/>
                <w:noProof/>
                <w:color w:val="FF0000"/>
                <w:sz w:val="20"/>
                <w:szCs w:val="20"/>
                <w:lang w:val="en-US"/>
              </w:rPr>
            </w:pPr>
            <w:r w:rsidRPr="00FF0BC0">
              <w:rPr>
                <w:rFonts w:ascii="Calibri" w:hAnsi="Calibri" w:cs="Calibri"/>
                <w:b/>
                <w:noProof/>
                <w:color w:val="FF0000"/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140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14:paraId="4F1E50FB" w14:textId="77777777" w:rsidR="00FE5C9E" w:rsidRPr="00FF0BC0" w:rsidRDefault="00FE5C9E" w:rsidP="00FE5C9E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9C4DB0" w:rsidRPr="00326255" w14:paraId="30F989E4" w14:textId="77777777" w:rsidTr="00904C36">
        <w:trPr>
          <w:jc w:val="center"/>
        </w:trPr>
        <w:tc>
          <w:tcPr>
            <w:tcW w:w="104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6AF186" w14:textId="77777777" w:rsidR="009C4DB0" w:rsidRPr="003B3884" w:rsidRDefault="009C4DB0" w:rsidP="00FE5C9E">
            <w:pPr>
              <w:jc w:val="center"/>
              <w:rPr>
                <w:rFonts w:ascii="Calibri" w:hAnsi="Calibri" w:cs="Calibri"/>
                <w:noProof/>
                <w:color w:val="0000CC"/>
                <w:sz w:val="8"/>
                <w:szCs w:val="22"/>
                <w:lang w:val="en-US"/>
              </w:rPr>
            </w:pPr>
          </w:p>
          <w:p w14:paraId="40C06BEF" w14:textId="77777777" w:rsidR="009C4DB0" w:rsidRPr="00FC3371" w:rsidRDefault="00FC3371" w:rsidP="00FE5C9E">
            <w:pPr>
              <w:jc w:val="center"/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Online banking: Sort: </w:t>
            </w:r>
            <w:r w:rsidRPr="0065509E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20-22-67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 Acc: </w:t>
            </w:r>
            <w:r w:rsidRPr="0065509E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60692506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 Plus </w:t>
            </w:r>
            <w:r w:rsidRPr="00FC50BC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Reference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(See </w:t>
            </w:r>
            <w:r w:rsidR="00BC0D55"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>covering letter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>)</w:t>
            </w:r>
          </w:p>
        </w:tc>
      </w:tr>
      <w:tr w:rsidR="00FE5C9E" w:rsidRPr="00326255" w14:paraId="379CAC88" w14:textId="77777777" w:rsidTr="00103878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02BB00A" w14:textId="77777777" w:rsidR="00FE5C9E" w:rsidRPr="00E87703" w:rsidRDefault="00FE5C9E" w:rsidP="00FE5C9E">
            <w:pPr>
              <w:jc w:val="center"/>
              <w:rPr>
                <w:rFonts w:ascii="Calibri" w:hAnsi="Calibri" w:cs="Calibri"/>
                <w:noProof/>
                <w:color w:val="0000CC"/>
                <w:sz w:val="12"/>
                <w:szCs w:val="22"/>
                <w:lang w:val="en-US"/>
              </w:rPr>
            </w:pPr>
          </w:p>
        </w:tc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0D6305" w14:textId="77777777" w:rsidR="00FE5C9E" w:rsidRPr="00E87703" w:rsidRDefault="00FE5C9E" w:rsidP="00FE5C9E">
            <w:pPr>
              <w:jc w:val="center"/>
              <w:rPr>
                <w:rFonts w:ascii="Calibri" w:hAnsi="Calibri" w:cs="Calibri"/>
                <w:noProof/>
                <w:color w:val="0000CC"/>
                <w:sz w:val="12"/>
                <w:szCs w:val="22"/>
                <w:lang w:val="en-US"/>
              </w:rPr>
            </w:pPr>
          </w:p>
        </w:tc>
      </w:tr>
      <w:tr w:rsidR="009C4DB0" w:rsidRPr="00FA42C2" w14:paraId="0A38081C" w14:textId="77777777" w:rsidTr="00904C36">
        <w:trPr>
          <w:jc w:val="center"/>
        </w:trPr>
        <w:tc>
          <w:tcPr>
            <w:tcW w:w="104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39E99" w14:textId="77777777" w:rsidR="009C4DB0" w:rsidRPr="00FA42C2" w:rsidRDefault="009C4DB0" w:rsidP="00FE5C9E">
            <w:pPr>
              <w:jc w:val="both"/>
              <w:rPr>
                <w:rFonts w:ascii="Calibri" w:hAnsi="Calibri" w:cs="Calibri"/>
                <w:i/>
                <w:noProof/>
                <w:color w:val="FF0000"/>
                <w:sz w:val="20"/>
                <w:szCs w:val="22"/>
                <w:lang w:val="en-US"/>
              </w:rPr>
            </w:pPr>
            <w:r w:rsidRPr="00FA42C2">
              <w:rPr>
                <w:rFonts w:ascii="Calibri" w:hAnsi="Calibri" w:cs="Calibri"/>
                <w:i/>
                <w:noProof/>
                <w:color w:val="FF0000"/>
                <w:sz w:val="20"/>
                <w:szCs w:val="22"/>
                <w:lang w:val="en-US"/>
              </w:rPr>
              <w:t>NSRA Rules for postal shooting apply. By entering you are confirming that all entrants are conversant with these rules</w:t>
            </w:r>
          </w:p>
        </w:tc>
      </w:tr>
    </w:tbl>
    <w:p w14:paraId="229BDA50" w14:textId="77777777" w:rsidR="001F2892" w:rsidRDefault="001F2892" w:rsidP="00024376">
      <w:pPr>
        <w:rPr>
          <w:rFonts w:ascii="Calibri" w:hAnsi="Calibri" w:cs="Calibri"/>
          <w:noProof/>
          <w:sz w:val="22"/>
          <w:szCs w:val="2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5246"/>
      </w:tblGrid>
      <w:tr w:rsidR="00194640" w:rsidRPr="00F744B7" w14:paraId="3114E21C" w14:textId="77777777" w:rsidTr="00A75174">
        <w:trPr>
          <w:jc w:val="center"/>
        </w:trPr>
        <w:tc>
          <w:tcPr>
            <w:tcW w:w="4961" w:type="dxa"/>
            <w:tcBorders>
              <w:right w:val="dotted" w:sz="4" w:space="0" w:color="auto"/>
            </w:tcBorders>
            <w:shd w:val="clear" w:color="auto" w:fill="auto"/>
          </w:tcPr>
          <w:p w14:paraId="5012F51F" w14:textId="77777777" w:rsidR="00194640" w:rsidRPr="00F744B7" w:rsidRDefault="00194640" w:rsidP="00F744B7">
            <w:pPr>
              <w:jc w:val="both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In columns 1, 3</w:t>
            </w:r>
            <w:r w:rsidR="006F066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,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</w:t>
            </w:r>
            <w:r w:rsidR="006F066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5 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&amp; </w:t>
            </w:r>
            <w:r w:rsidR="00C55BA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7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please indicate INDIVIDUAL entry by entering the 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u w:val="single"/>
                <w:lang w:val="en-US"/>
              </w:rPr>
              <w:t>current average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ex 100</w:t>
            </w:r>
            <w:r w:rsidR="00A91422"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as a score to 1 decimal place (ie: 97.8) NOT dropped points!</w:t>
            </w:r>
          </w:p>
        </w:tc>
        <w:tc>
          <w:tcPr>
            <w:tcW w:w="52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5279BC" w14:textId="77777777" w:rsidR="00194640" w:rsidRPr="00F744B7" w:rsidRDefault="00A91422" w:rsidP="00F744B7">
            <w:pPr>
              <w:jc w:val="both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In columns 2, 4</w:t>
            </w:r>
            <w:r w:rsidR="00C55BA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, 6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&amp; </w:t>
            </w:r>
            <w:r w:rsidR="00C55BA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8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please indicate team entry by marking with an ‘X’. If </w:t>
            </w:r>
            <w:r w:rsidRPr="00F744B7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more</w:t>
            </w: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than one team entered please differentiate by marking A, B etc</w:t>
            </w:r>
          </w:p>
        </w:tc>
      </w:tr>
      <w:tr w:rsidR="00F5473E" w:rsidRPr="00F744B7" w14:paraId="07844FDC" w14:textId="77777777" w:rsidTr="00A75174">
        <w:trPr>
          <w:jc w:val="center"/>
        </w:trPr>
        <w:tc>
          <w:tcPr>
            <w:tcW w:w="4961" w:type="dxa"/>
            <w:tcBorders>
              <w:right w:val="dotted" w:sz="4" w:space="0" w:color="auto"/>
            </w:tcBorders>
            <w:shd w:val="clear" w:color="auto" w:fill="auto"/>
          </w:tcPr>
          <w:p w14:paraId="09332A96" w14:textId="77777777" w:rsidR="00A91422" w:rsidRPr="00F744B7" w:rsidRDefault="00F5473E" w:rsidP="005D6B7E">
            <w:pPr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£</w:t>
            </w:r>
            <w:r w:rsidR="00571706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7</w:t>
            </w:r>
            <w:r w:rsidRPr="00F744B7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.00 per individual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AF581E1" w14:textId="77777777" w:rsidR="00A91422" w:rsidRPr="00F744B7" w:rsidRDefault="00F5473E" w:rsidP="005D6B7E">
            <w:pPr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£</w:t>
            </w:r>
            <w:r w:rsidR="00571706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9</w:t>
            </w:r>
            <w:r w:rsidRPr="00F744B7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.00 per Team of 3</w:t>
            </w:r>
          </w:p>
        </w:tc>
      </w:tr>
    </w:tbl>
    <w:p w14:paraId="79F86A75" w14:textId="77777777" w:rsidR="00194640" w:rsidRPr="00B62DE9" w:rsidRDefault="00194640" w:rsidP="00024376">
      <w:pPr>
        <w:rPr>
          <w:rFonts w:ascii="Calibri" w:hAnsi="Calibri" w:cs="Calibri"/>
          <w:noProof/>
          <w:sz w:val="16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06"/>
        <w:gridCol w:w="1097"/>
        <w:gridCol w:w="4179"/>
      </w:tblGrid>
      <w:tr w:rsidR="00C26DE9" w:rsidRPr="00FF0BC0" w14:paraId="488EA5A6" w14:textId="77777777" w:rsidTr="00DD4206">
        <w:trPr>
          <w:jc w:val="center"/>
        </w:trPr>
        <w:tc>
          <w:tcPr>
            <w:tcW w:w="992" w:type="dxa"/>
            <w:shd w:val="clear" w:color="auto" w:fill="0000CC"/>
          </w:tcPr>
          <w:p w14:paraId="4A190BE8" w14:textId="77777777" w:rsidR="00C26DE9" w:rsidRPr="00FF0BC0" w:rsidRDefault="00C26DE9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1</w:t>
            </w:r>
          </w:p>
        </w:tc>
        <w:tc>
          <w:tcPr>
            <w:tcW w:w="4006" w:type="dxa"/>
            <w:shd w:val="clear" w:color="auto" w:fill="auto"/>
          </w:tcPr>
          <w:p w14:paraId="3DEA916F" w14:textId="77777777" w:rsidR="00C26DE9" w:rsidRPr="00402AF6" w:rsidRDefault="00C26DE9" w:rsidP="00FF0BC0">
            <w:pPr>
              <w:rPr>
                <w:rFonts w:ascii="Calibri" w:hAnsi="Calibri" w:cs="Calibri"/>
                <w:noProof/>
                <w:sz w:val="20"/>
                <w:szCs w:val="22"/>
                <w:lang w:val="it-IT"/>
              </w:rPr>
            </w:pPr>
            <w:r w:rsidRPr="00402AF6">
              <w:rPr>
                <w:rFonts w:ascii="Calibri" w:hAnsi="Calibri" w:cs="Calibri"/>
                <w:noProof/>
                <w:sz w:val="20"/>
                <w:szCs w:val="22"/>
                <w:lang w:val="it-IT"/>
              </w:rPr>
              <w:t>50m</w:t>
            </w:r>
            <w:r w:rsidR="00334B60" w:rsidRPr="00402AF6">
              <w:rPr>
                <w:rFonts w:ascii="Calibri" w:hAnsi="Calibri" w:cs="Calibri"/>
                <w:noProof/>
                <w:sz w:val="20"/>
                <w:szCs w:val="22"/>
                <w:lang w:val="it-IT"/>
              </w:rPr>
              <w:t xml:space="preserve"> Prone Rifle </w:t>
            </w:r>
            <w:r w:rsidRPr="00402AF6">
              <w:rPr>
                <w:rFonts w:ascii="Calibri" w:hAnsi="Calibri" w:cs="Calibri"/>
                <w:noProof/>
                <w:sz w:val="20"/>
                <w:szCs w:val="22"/>
                <w:lang w:val="it-IT"/>
              </w:rPr>
              <w:t>League</w:t>
            </w:r>
            <w:r w:rsidR="00DD4206" w:rsidRPr="00402AF6">
              <w:rPr>
                <w:rFonts w:ascii="Calibri" w:hAnsi="Calibri" w:cs="Calibri"/>
                <w:noProof/>
                <w:sz w:val="20"/>
                <w:szCs w:val="22"/>
                <w:lang w:val="it-IT"/>
              </w:rPr>
              <w:t xml:space="preserve"> - </w:t>
            </w:r>
            <w:r w:rsidR="00DD4206" w:rsidRPr="00402AF6">
              <w:rPr>
                <w:rFonts w:ascii="Calibri" w:hAnsi="Calibri" w:cs="Calibri"/>
                <w:b/>
                <w:noProof/>
                <w:sz w:val="20"/>
                <w:szCs w:val="22"/>
                <w:lang w:val="it-IT"/>
              </w:rPr>
              <w:t>Individual</w:t>
            </w:r>
          </w:p>
        </w:tc>
        <w:tc>
          <w:tcPr>
            <w:tcW w:w="1097" w:type="dxa"/>
            <w:shd w:val="clear" w:color="auto" w:fill="0000CC"/>
          </w:tcPr>
          <w:p w14:paraId="6ADA141B" w14:textId="77777777" w:rsidR="00C26DE9" w:rsidRPr="00FF0BC0" w:rsidRDefault="00C26DE9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2</w:t>
            </w:r>
          </w:p>
        </w:tc>
        <w:tc>
          <w:tcPr>
            <w:tcW w:w="4179" w:type="dxa"/>
            <w:shd w:val="clear" w:color="auto" w:fill="auto"/>
          </w:tcPr>
          <w:p w14:paraId="4B424645" w14:textId="77777777" w:rsidR="00C26DE9" w:rsidRPr="00FF0BC0" w:rsidRDefault="00334B60" w:rsidP="00334B60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Prone Rifle </w:t>
            </w:r>
            <w:r w:rsidR="00C26DE9"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50m </w:t>
            </w: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- </w:t>
            </w:r>
            <w:r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  <w:tr w:rsidR="00C26DE9" w:rsidRPr="00FF0BC0" w14:paraId="23C0B71C" w14:textId="77777777" w:rsidTr="00DD4206">
        <w:trPr>
          <w:jc w:val="center"/>
        </w:trPr>
        <w:tc>
          <w:tcPr>
            <w:tcW w:w="992" w:type="dxa"/>
            <w:shd w:val="clear" w:color="auto" w:fill="0000CC"/>
          </w:tcPr>
          <w:p w14:paraId="2375B051" w14:textId="77777777" w:rsidR="00C26DE9" w:rsidRPr="00FF0BC0" w:rsidRDefault="004F796F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3</w:t>
            </w:r>
          </w:p>
        </w:tc>
        <w:tc>
          <w:tcPr>
            <w:tcW w:w="4006" w:type="dxa"/>
            <w:shd w:val="clear" w:color="auto" w:fill="auto"/>
          </w:tcPr>
          <w:p w14:paraId="74F9D330" w14:textId="77777777" w:rsidR="00C26DE9" w:rsidRPr="00FF0BC0" w:rsidRDefault="000E3FA3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LSR</w:t>
            </w:r>
            <w:r w:rsidR="00DD4206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-</w:t>
            </w: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</w:t>
            </w:r>
            <w:r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Individual</w:t>
            </w:r>
          </w:p>
        </w:tc>
        <w:tc>
          <w:tcPr>
            <w:tcW w:w="1097" w:type="dxa"/>
            <w:shd w:val="clear" w:color="auto" w:fill="0000CC"/>
          </w:tcPr>
          <w:p w14:paraId="2F27C862" w14:textId="77777777" w:rsidR="00C26DE9" w:rsidRPr="00FF0BC0" w:rsidRDefault="004F796F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4</w:t>
            </w:r>
          </w:p>
        </w:tc>
        <w:tc>
          <w:tcPr>
            <w:tcW w:w="4179" w:type="dxa"/>
            <w:shd w:val="clear" w:color="auto" w:fill="auto"/>
          </w:tcPr>
          <w:p w14:paraId="243F1977" w14:textId="77777777" w:rsidR="00C26DE9" w:rsidRPr="00FF0BC0" w:rsidRDefault="000E3FA3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LSR </w:t>
            </w:r>
            <w:r w:rsidR="00334B60"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– </w:t>
            </w:r>
            <w:r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</w:t>
            </w:r>
            <w:r w:rsidR="00334B60"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 xml:space="preserve"> of 3</w:t>
            </w:r>
          </w:p>
        </w:tc>
      </w:tr>
      <w:tr w:rsidR="00FE5C9E" w:rsidRPr="00FF0BC0" w14:paraId="6FEF7ADA" w14:textId="77777777" w:rsidTr="00DD4206">
        <w:trPr>
          <w:jc w:val="center"/>
        </w:trPr>
        <w:tc>
          <w:tcPr>
            <w:tcW w:w="992" w:type="dxa"/>
            <w:shd w:val="clear" w:color="auto" w:fill="0000CC"/>
          </w:tcPr>
          <w:p w14:paraId="333D6E96" w14:textId="77777777" w:rsidR="00FE5C9E" w:rsidRPr="00FF0BC0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5</w:t>
            </w:r>
          </w:p>
        </w:tc>
        <w:tc>
          <w:tcPr>
            <w:tcW w:w="4006" w:type="dxa"/>
            <w:shd w:val="clear" w:color="auto" w:fill="auto"/>
          </w:tcPr>
          <w:p w14:paraId="56C839EC" w14:textId="77777777" w:rsidR="00FE5C9E" w:rsidRPr="00FF0BC0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Bench Rest Rifle - </w:t>
            </w:r>
            <w:r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Individual</w:t>
            </w:r>
          </w:p>
        </w:tc>
        <w:tc>
          <w:tcPr>
            <w:tcW w:w="1097" w:type="dxa"/>
            <w:shd w:val="clear" w:color="auto" w:fill="0000CC"/>
          </w:tcPr>
          <w:p w14:paraId="5A62ECDF" w14:textId="77777777" w:rsidR="00FE5C9E" w:rsidRPr="00FF0BC0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6</w:t>
            </w:r>
          </w:p>
        </w:tc>
        <w:tc>
          <w:tcPr>
            <w:tcW w:w="4179" w:type="dxa"/>
            <w:shd w:val="clear" w:color="auto" w:fill="auto"/>
          </w:tcPr>
          <w:p w14:paraId="2026148F" w14:textId="77777777" w:rsidR="00FE5C9E" w:rsidRPr="00FE5C9E" w:rsidRDefault="00FE5C9E" w:rsidP="00FE5C9E">
            <w:pP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Bench Rest Rifle –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  <w:tr w:rsidR="00FE5C9E" w:rsidRPr="00FF0BC0" w14:paraId="4BD365F9" w14:textId="77777777" w:rsidTr="00DD4206">
        <w:trPr>
          <w:jc w:val="center"/>
        </w:trPr>
        <w:tc>
          <w:tcPr>
            <w:tcW w:w="992" w:type="dxa"/>
            <w:shd w:val="clear" w:color="auto" w:fill="0000CC"/>
          </w:tcPr>
          <w:p w14:paraId="5148F348" w14:textId="77777777" w:rsidR="00FE5C9E" w:rsidRPr="00FF0BC0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7</w:t>
            </w:r>
          </w:p>
        </w:tc>
        <w:tc>
          <w:tcPr>
            <w:tcW w:w="4006" w:type="dxa"/>
            <w:shd w:val="clear" w:color="auto" w:fill="auto"/>
          </w:tcPr>
          <w:p w14:paraId="76A9F52F" w14:textId="77777777" w:rsidR="00FE5C9E" w:rsidRPr="005D6B7E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Air Pistol - </w:t>
            </w:r>
            <w:r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Individual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0000CC"/>
          </w:tcPr>
          <w:p w14:paraId="712FF8B8" w14:textId="77777777" w:rsidR="00FE5C9E" w:rsidRPr="00FF0BC0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F0BC0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Comp </w:t>
            </w: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8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14:paraId="5865935E" w14:textId="77777777" w:rsidR="00FE5C9E" w:rsidRPr="005D6B7E" w:rsidRDefault="00FE5C9E" w:rsidP="00FE5C9E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Air Pistol – </w:t>
            </w:r>
            <w:r w:rsidRPr="00DD4206"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</w:tbl>
    <w:p w14:paraId="07FBDFB8" w14:textId="77777777" w:rsidR="00735E87" w:rsidRPr="00A040B9" w:rsidRDefault="00735E87" w:rsidP="00024376">
      <w:pPr>
        <w:rPr>
          <w:rFonts w:ascii="Calibri" w:hAnsi="Calibri" w:cs="Calibri"/>
          <w:noProof/>
          <w:sz w:val="6"/>
          <w:szCs w:val="22"/>
          <w:lang w:val="en-US"/>
        </w:rPr>
      </w:pPr>
    </w:p>
    <w:p w14:paraId="64C25CA6" w14:textId="77777777" w:rsidR="00BD5F31" w:rsidRDefault="00BD5F31" w:rsidP="00024376">
      <w:pPr>
        <w:rPr>
          <w:rFonts w:ascii="Calibri" w:hAnsi="Calibri" w:cs="Calibri"/>
          <w:noProof/>
          <w:sz w:val="22"/>
          <w:szCs w:val="22"/>
          <w:lang w:val="en-US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92"/>
        <w:gridCol w:w="1374"/>
        <w:gridCol w:w="994"/>
        <w:gridCol w:w="1753"/>
        <w:gridCol w:w="2359"/>
      </w:tblGrid>
      <w:tr w:rsidR="001F2892" w:rsidRPr="00F744B7" w14:paraId="3FCB35D8" w14:textId="77777777" w:rsidTr="00DD4206">
        <w:tc>
          <w:tcPr>
            <w:tcW w:w="7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3F19" w14:textId="77777777" w:rsidR="001F2892" w:rsidRPr="00F744B7" w:rsidRDefault="001F289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I certify that all averages declared in the entry form above</w:t>
            </w:r>
            <w:r w:rsidR="00FF0BC0"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are current &amp; accurate.           </w:t>
            </w:r>
          </w:p>
        </w:tc>
        <w:tc>
          <w:tcPr>
            <w:tcW w:w="23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3A6600C" w14:textId="77777777" w:rsidR="001F2892" w:rsidRDefault="00DD4206" w:rsidP="00DD4206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(Sec/Capt)</w:t>
            </w:r>
          </w:p>
          <w:p w14:paraId="30BF8E84" w14:textId="77777777" w:rsidR="00DD4206" w:rsidRPr="00F744B7" w:rsidRDefault="00DD4206" w:rsidP="00DD4206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  <w:tr w:rsidR="00BD5F31" w:rsidRPr="00DD4206" w14:paraId="58E2791A" w14:textId="77777777" w:rsidTr="00DD4206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7BC7" w14:textId="77777777" w:rsidR="00BD5F31" w:rsidRPr="00DD4206" w:rsidRDefault="00BD5F31" w:rsidP="00024376">
            <w:pPr>
              <w:rPr>
                <w:rFonts w:ascii="Calibri" w:hAnsi="Calibri" w:cs="Calibri"/>
                <w:noProof/>
                <w:sz w:val="12"/>
                <w:szCs w:val="22"/>
                <w:lang w:val="en-US"/>
              </w:rPr>
            </w:pPr>
          </w:p>
        </w:tc>
      </w:tr>
      <w:tr w:rsidR="00BD5F31" w:rsidRPr="00F744B7" w14:paraId="333C88B5" w14:textId="77777777" w:rsidTr="00DD4206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CC55F" w14:textId="77777777" w:rsidR="00BD5F31" w:rsidRPr="00F744B7" w:rsidRDefault="00BD5F31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Name &amp; Address for labels (BLOCK CAPITALS or TYPE please):</w:t>
            </w:r>
          </w:p>
        </w:tc>
      </w:tr>
      <w:tr w:rsidR="00FA42C2" w:rsidRPr="00F744B7" w14:paraId="39B844D7" w14:textId="77777777" w:rsidTr="003B3884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554E44" w14:textId="77777777" w:rsidR="00FA42C2" w:rsidRPr="00F744B7" w:rsidRDefault="00FA42C2" w:rsidP="00F744B7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Name: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47A84E42" w14:textId="77777777" w:rsidR="00FA42C2" w:rsidRPr="00F744B7" w:rsidRDefault="00FA42C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14:paraId="1ECF25BA" w14:textId="77777777" w:rsidR="00FA42C2" w:rsidRPr="00F744B7" w:rsidRDefault="00FA42C2" w:rsidP="00F744B7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Email: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BE70BB1" w14:textId="77777777" w:rsidR="00FA42C2" w:rsidRPr="00F744B7" w:rsidRDefault="00FA42C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  <w:tr w:rsidR="00FA42C2" w:rsidRPr="00F744B7" w14:paraId="16254049" w14:textId="77777777" w:rsidTr="003B3884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35C724" w14:textId="77777777" w:rsidR="00FA42C2" w:rsidRPr="00F744B7" w:rsidRDefault="00FA42C2" w:rsidP="00F744B7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Address: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4325A484" w14:textId="77777777" w:rsidR="00FA42C2" w:rsidRPr="00F744B7" w:rsidRDefault="00FA42C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  <w:tr w:rsidR="00FA42C2" w:rsidRPr="00F744B7" w14:paraId="16FD2EA4" w14:textId="77777777" w:rsidTr="003B3884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1FEC50" w14:textId="77777777" w:rsidR="00FA42C2" w:rsidRPr="00F744B7" w:rsidRDefault="00FA42C2" w:rsidP="00F744B7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Post Code:</w:t>
            </w:r>
          </w:p>
        </w:tc>
        <w:tc>
          <w:tcPr>
            <w:tcW w:w="2592" w:type="dxa"/>
            <w:shd w:val="clear" w:color="auto" w:fill="auto"/>
          </w:tcPr>
          <w:p w14:paraId="19B990F5" w14:textId="77777777" w:rsidR="00FA42C2" w:rsidRPr="00F744B7" w:rsidRDefault="00FA42C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</w:tcPr>
          <w:p w14:paraId="7EFABCF3" w14:textId="77777777" w:rsidR="00FA42C2" w:rsidRPr="00F744B7" w:rsidRDefault="00FA42C2" w:rsidP="00F744B7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 w:rsidRPr="00F744B7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Tel No(s):</w:t>
            </w:r>
          </w:p>
        </w:tc>
        <w:tc>
          <w:tcPr>
            <w:tcW w:w="2747" w:type="dxa"/>
            <w:gridSpan w:val="2"/>
            <w:shd w:val="clear" w:color="auto" w:fill="auto"/>
          </w:tcPr>
          <w:p w14:paraId="742FAE16" w14:textId="77777777" w:rsidR="00FA42C2" w:rsidRPr="00F744B7" w:rsidRDefault="00FA42C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2359" w:type="dxa"/>
            <w:shd w:val="clear" w:color="auto" w:fill="auto"/>
          </w:tcPr>
          <w:p w14:paraId="64366CEA" w14:textId="77777777" w:rsidR="00FA42C2" w:rsidRPr="00F744B7" w:rsidRDefault="00FA42C2" w:rsidP="00024376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</w:tbl>
    <w:p w14:paraId="09F3170F" w14:textId="77777777" w:rsidR="00735E87" w:rsidRDefault="00735E87" w:rsidP="00024376">
      <w:pPr>
        <w:rPr>
          <w:rFonts w:ascii="Calibri" w:hAnsi="Calibri" w:cs="Calibri"/>
          <w:noProof/>
          <w:sz w:val="22"/>
          <w:szCs w:val="22"/>
          <w:lang w:val="en-US"/>
        </w:rPr>
      </w:pPr>
    </w:p>
    <w:p w14:paraId="4DC846E2" w14:textId="77777777" w:rsidR="00735E87" w:rsidRPr="00BD5F31" w:rsidRDefault="00BD5F31" w:rsidP="00024376">
      <w:pPr>
        <w:rPr>
          <w:rFonts w:ascii="Calibri" w:hAnsi="Calibri" w:cs="Calibri"/>
          <w:noProof/>
          <w:sz w:val="20"/>
          <w:szCs w:val="22"/>
          <w:lang w:val="en-US"/>
        </w:rPr>
      </w:pPr>
      <w:r w:rsidRPr="00BD5F31">
        <w:rPr>
          <w:rFonts w:ascii="Calibri" w:hAnsi="Calibri" w:cs="Calibri"/>
          <w:noProof/>
          <w:sz w:val="20"/>
          <w:szCs w:val="22"/>
          <w:lang w:val="en-US"/>
        </w:rPr>
        <w:t>Entries &amp; remittance to be sent to:</w:t>
      </w:r>
    </w:p>
    <w:p w14:paraId="17541AEE" w14:textId="77777777" w:rsidR="00BD5F31" w:rsidRDefault="00BD5F31" w:rsidP="00024376">
      <w:pPr>
        <w:rPr>
          <w:rFonts w:ascii="Calibri" w:hAnsi="Calibri" w:cs="Calibri"/>
          <w:noProof/>
          <w:sz w:val="22"/>
          <w:szCs w:val="22"/>
          <w:lang w:val="en-US"/>
        </w:rPr>
      </w:pPr>
    </w:p>
    <w:p w14:paraId="1099D33D" w14:textId="77777777" w:rsidR="00FA42C2" w:rsidRPr="003B3884" w:rsidRDefault="00BC0D55" w:rsidP="00FA42C2">
      <w:pPr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Andy Germain</w:t>
      </w:r>
    </w:p>
    <w:p w14:paraId="7849762A" w14:textId="77777777" w:rsidR="00FA42C2" w:rsidRPr="00BC0D55" w:rsidRDefault="00BC0D55" w:rsidP="00FA42C2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52 High Street, Llantrisant, Rhondda Cynnon Taf, CF72 8BR.</w:t>
      </w:r>
    </w:p>
    <w:p w14:paraId="35473380" w14:textId="77777777" w:rsidR="00735E87" w:rsidRPr="00BC0D55" w:rsidRDefault="00BC0D55" w:rsidP="00024376">
      <w:pPr>
        <w:rPr>
          <w:rFonts w:ascii="Calibri" w:hAnsi="Calibri" w:cs="Calibri"/>
          <w:noProof/>
          <w:sz w:val="22"/>
          <w:szCs w:val="22"/>
        </w:rPr>
      </w:pPr>
      <w:r w:rsidRPr="00BC0D55">
        <w:rPr>
          <w:rFonts w:ascii="Calibri" w:hAnsi="Calibri" w:cs="Calibri"/>
          <w:noProof/>
          <w:sz w:val="22"/>
          <w:szCs w:val="22"/>
        </w:rPr>
        <w:t>01</w:t>
      </w:r>
      <w:r>
        <w:rPr>
          <w:rFonts w:ascii="Calibri" w:hAnsi="Calibri" w:cs="Calibri"/>
          <w:noProof/>
          <w:sz w:val="22"/>
          <w:szCs w:val="22"/>
        </w:rPr>
        <w:t>443222543</w:t>
      </w:r>
      <w:r w:rsidR="00FA42C2" w:rsidRPr="00BC0D55">
        <w:rPr>
          <w:rFonts w:ascii="Calibri" w:hAnsi="Calibri" w:cs="Calibri"/>
          <w:noProof/>
          <w:sz w:val="22"/>
          <w:szCs w:val="22"/>
        </w:rPr>
        <w:t xml:space="preserve"> </w:t>
      </w:r>
      <w:r w:rsidR="00F16CEB" w:rsidRPr="00BC0D55">
        <w:rPr>
          <w:rFonts w:ascii="Calibri" w:hAnsi="Calibri" w:cs="Calibri"/>
          <w:noProof/>
          <w:sz w:val="22"/>
          <w:szCs w:val="22"/>
        </w:rPr>
        <w:t>or via email to</w:t>
      </w:r>
      <w:r w:rsidR="00CE0DD5">
        <w:rPr>
          <w:rFonts w:ascii="Calibri" w:hAnsi="Calibri" w:cs="Calibri"/>
          <w:noProof/>
          <w:sz w:val="22"/>
          <w:szCs w:val="22"/>
        </w:rPr>
        <w:t>:</w:t>
      </w:r>
      <w:r w:rsidR="00F16CEB" w:rsidRPr="00BC0D55">
        <w:rPr>
          <w:rFonts w:ascii="Calibri" w:hAnsi="Calibri" w:cs="Calibri"/>
          <w:noProof/>
          <w:sz w:val="22"/>
          <w:szCs w:val="22"/>
        </w:rPr>
        <w:t xml:space="preserve"> </w:t>
      </w:r>
      <w:r w:rsidR="00CE0DD5">
        <w:rPr>
          <w:rFonts w:ascii="Calibri" w:hAnsi="Calibri" w:cs="Calibri"/>
          <w:noProof/>
          <w:sz w:val="22"/>
          <w:szCs w:val="22"/>
        </w:rPr>
        <w:t>psukleagues21-22@outlook.com</w:t>
      </w:r>
    </w:p>
    <w:p w14:paraId="078F944A" w14:textId="77777777" w:rsidR="00DA7DCB" w:rsidRPr="00BC0D55" w:rsidRDefault="00DA7DCB" w:rsidP="00024376">
      <w:pPr>
        <w:rPr>
          <w:rFonts w:ascii="Calibri" w:hAnsi="Calibri" w:cs="Calibri"/>
          <w:noProof/>
          <w:sz w:val="22"/>
          <w:szCs w:val="22"/>
        </w:rPr>
      </w:pPr>
    </w:p>
    <w:p w14:paraId="2A3885BE" w14:textId="77777777" w:rsidR="00A040B9" w:rsidRDefault="00BC0D55" w:rsidP="00024376">
      <w:pPr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Andy Germain</w:t>
      </w:r>
    </w:p>
    <w:p w14:paraId="556F9FF7" w14:textId="77777777" w:rsidR="00AA7AE2" w:rsidRDefault="00BD5F31" w:rsidP="00024376">
      <w:pPr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 xml:space="preserve">Police Sport UK (Shooting) Leagues </w:t>
      </w:r>
      <w:r w:rsidR="00657089">
        <w:rPr>
          <w:rFonts w:ascii="Calibri" w:hAnsi="Calibri" w:cs="Calibri"/>
          <w:noProof/>
          <w:sz w:val="22"/>
          <w:szCs w:val="22"/>
          <w:lang w:val="en-US"/>
        </w:rPr>
        <w:t>Organizer</w:t>
      </w:r>
    </w:p>
    <w:sectPr w:rsidR="00AA7AE2" w:rsidSect="00904C36">
      <w:headerReference w:type="first" r:id="rId7"/>
      <w:footerReference w:type="first" r:id="rId8"/>
      <w:type w:val="continuous"/>
      <w:pgSz w:w="11906" w:h="16838" w:code="9"/>
      <w:pgMar w:top="284" w:right="566" w:bottom="851" w:left="567" w:header="279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61DB" w14:textId="77777777" w:rsidR="00FA3939" w:rsidRDefault="00FA3939">
      <w:r>
        <w:separator/>
      </w:r>
    </w:p>
  </w:endnote>
  <w:endnote w:type="continuationSeparator" w:id="0">
    <w:p w14:paraId="51CEB59B" w14:textId="77777777" w:rsidR="00FA3939" w:rsidRDefault="00FA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235"/>
      <w:gridCol w:w="7619"/>
    </w:tblGrid>
    <w:tr w:rsidR="00904C36" w:rsidRPr="00820029" w14:paraId="0A8526AF" w14:textId="77777777" w:rsidTr="00993C03">
      <w:trPr>
        <w:jc w:val="center"/>
      </w:trPr>
      <w:tc>
        <w:tcPr>
          <w:tcW w:w="2235" w:type="dxa"/>
          <w:shd w:val="clear" w:color="auto" w:fill="auto"/>
        </w:tcPr>
        <w:p w14:paraId="32BCF946" w14:textId="77777777" w:rsidR="00904C36" w:rsidRPr="00820029" w:rsidRDefault="00904C36" w:rsidP="00904C36">
          <w:pPr>
            <w:pStyle w:val="Heading2"/>
            <w:rPr>
              <w:rFonts w:ascii="Calibri" w:hAnsi="Calibri" w:cs="Calibri"/>
              <w:color w:val="808080"/>
            </w:rPr>
          </w:pPr>
        </w:p>
      </w:tc>
      <w:tc>
        <w:tcPr>
          <w:tcW w:w="7619" w:type="dxa"/>
          <w:shd w:val="clear" w:color="auto" w:fill="auto"/>
        </w:tcPr>
        <w:p w14:paraId="16B3CB26" w14:textId="77777777" w:rsidR="00904C36" w:rsidRPr="00820029" w:rsidRDefault="00904C36" w:rsidP="00904C36">
          <w:pPr>
            <w:pStyle w:val="Heading2"/>
            <w:rPr>
              <w:rFonts w:ascii="Calibri" w:hAnsi="Calibri" w:cs="Calibri"/>
              <w:color w:val="808080"/>
            </w:rPr>
          </w:pPr>
        </w:p>
      </w:tc>
    </w:tr>
    <w:tr w:rsidR="00904C36" w:rsidRPr="00820029" w14:paraId="5EFBC8AA" w14:textId="77777777" w:rsidTr="00993C03">
      <w:trPr>
        <w:jc w:val="center"/>
      </w:trPr>
      <w:tc>
        <w:tcPr>
          <w:tcW w:w="2235" w:type="dxa"/>
          <w:shd w:val="clear" w:color="auto" w:fill="auto"/>
        </w:tcPr>
        <w:p w14:paraId="3129ABB1" w14:textId="77777777" w:rsidR="00904C36" w:rsidRPr="00820029" w:rsidRDefault="00904C36" w:rsidP="00904C36">
          <w:pPr>
            <w:pStyle w:val="Heading2"/>
            <w:rPr>
              <w:rFonts w:ascii="Calibri" w:hAnsi="Calibri" w:cs="Calibri"/>
              <w:color w:val="808080"/>
            </w:rPr>
          </w:pPr>
          <w:r w:rsidRPr="00820029">
            <w:rPr>
              <w:rFonts w:ascii="Calibri" w:hAnsi="Calibri" w:cs="Calibri"/>
              <w:b w:val="0"/>
              <w:bCs w:val="0"/>
              <w:color w:val="808080"/>
            </w:rPr>
            <w:t>JOINT PRESIDENTS:</w:t>
          </w:r>
        </w:p>
      </w:tc>
      <w:tc>
        <w:tcPr>
          <w:tcW w:w="7619" w:type="dxa"/>
          <w:shd w:val="clear" w:color="auto" w:fill="auto"/>
        </w:tcPr>
        <w:p w14:paraId="26AC6DE8" w14:textId="77777777" w:rsidR="00904C36" w:rsidRPr="00820029" w:rsidRDefault="00904C36" w:rsidP="00904C36">
          <w:pPr>
            <w:rPr>
              <w:rFonts w:ascii="Calibri" w:hAnsi="Calibri" w:cs="Calibri"/>
              <w:color w:val="808080"/>
              <w:sz w:val="16"/>
            </w:rPr>
          </w:pPr>
          <w:r w:rsidRPr="00820029">
            <w:rPr>
              <w:rFonts w:ascii="Calibri" w:hAnsi="Calibri" w:cs="Calibri"/>
              <w:color w:val="808080"/>
              <w:sz w:val="16"/>
            </w:rPr>
            <w:t xml:space="preserve">The Secretary of State for the Home Department, The Secretary of State for Scotland, </w:t>
          </w:r>
        </w:p>
        <w:p w14:paraId="4001377F" w14:textId="77777777" w:rsidR="00904C36" w:rsidRPr="00820029" w:rsidRDefault="00904C36" w:rsidP="00904C36">
          <w:pPr>
            <w:rPr>
              <w:rFonts w:ascii="Calibri" w:hAnsi="Calibri" w:cs="Calibri"/>
              <w:color w:val="808080"/>
              <w:sz w:val="16"/>
            </w:rPr>
          </w:pPr>
          <w:r w:rsidRPr="00820029">
            <w:rPr>
              <w:rFonts w:ascii="Calibri" w:hAnsi="Calibri" w:cs="Calibri"/>
              <w:color w:val="808080"/>
              <w:sz w:val="16"/>
            </w:rPr>
            <w:t>The Secretary of State for Northern Ireland, The Secretary of State for Wales</w:t>
          </w:r>
        </w:p>
        <w:p w14:paraId="09BAD14A" w14:textId="77777777" w:rsidR="00904C36" w:rsidRPr="00820029" w:rsidRDefault="00904C36" w:rsidP="00904C36">
          <w:pPr>
            <w:pStyle w:val="Heading2"/>
            <w:rPr>
              <w:rFonts w:ascii="Calibri" w:hAnsi="Calibri" w:cs="Calibri"/>
              <w:color w:val="808080"/>
            </w:rPr>
          </w:pPr>
        </w:p>
      </w:tc>
    </w:tr>
  </w:tbl>
  <w:p w14:paraId="7C4E1837" w14:textId="77777777" w:rsidR="00904C36" w:rsidRDefault="00904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85E2" w14:textId="77777777" w:rsidR="00FA3939" w:rsidRDefault="00FA3939">
      <w:r>
        <w:separator/>
      </w:r>
    </w:p>
  </w:footnote>
  <w:footnote w:type="continuationSeparator" w:id="0">
    <w:p w14:paraId="054107CC" w14:textId="77777777" w:rsidR="00FA3939" w:rsidRDefault="00FA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9321"/>
    </w:tblGrid>
    <w:tr w:rsidR="00904C36" w14:paraId="3B962BAF" w14:textId="77777777" w:rsidTr="00993C03">
      <w:tc>
        <w:tcPr>
          <w:tcW w:w="1668" w:type="dxa"/>
          <w:vMerge w:val="restart"/>
          <w:shd w:val="clear" w:color="auto" w:fill="auto"/>
          <w:vAlign w:val="center"/>
        </w:tcPr>
        <w:p w14:paraId="7E6B2D03" w14:textId="797631DF" w:rsidR="00904C36" w:rsidRDefault="005175C0" w:rsidP="00904C3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9E813EA" wp14:editId="6F3904B3">
                <wp:extent cx="904875" cy="9048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1" w:type="dxa"/>
          <w:shd w:val="clear" w:color="auto" w:fill="auto"/>
        </w:tcPr>
        <w:p w14:paraId="70AAD954" w14:textId="77777777" w:rsidR="00904C36" w:rsidRPr="00EA69C0" w:rsidRDefault="00904C36" w:rsidP="00904C36">
          <w:pPr>
            <w:pStyle w:val="Heading3"/>
            <w:ind w:right="141"/>
            <w:jc w:val="right"/>
            <w:rPr>
              <w:rFonts w:ascii="Calibri" w:hAnsi="Calibri" w:cs="Calibri"/>
              <w:sz w:val="44"/>
            </w:rPr>
          </w:pPr>
          <w:r w:rsidRPr="00820029">
            <w:rPr>
              <w:rFonts w:ascii="Calibri" w:hAnsi="Calibri" w:cs="Calibri"/>
              <w:sz w:val="44"/>
            </w:rPr>
            <w:t>POLICE SPORT UK</w:t>
          </w:r>
        </w:p>
        <w:p w14:paraId="6560547D" w14:textId="77777777" w:rsidR="00904C36" w:rsidRPr="00820029" w:rsidRDefault="00904C36" w:rsidP="00904C36">
          <w:pPr>
            <w:pStyle w:val="Header"/>
            <w:rPr>
              <w:rFonts w:ascii="Calibri" w:hAnsi="Calibri"/>
            </w:rPr>
          </w:pPr>
        </w:p>
      </w:tc>
    </w:tr>
    <w:tr w:rsidR="00904C36" w14:paraId="3EEACBBB" w14:textId="77777777" w:rsidTr="00993C03">
      <w:trPr>
        <w:trHeight w:val="705"/>
      </w:trPr>
      <w:tc>
        <w:tcPr>
          <w:tcW w:w="1668" w:type="dxa"/>
          <w:vMerge/>
          <w:shd w:val="clear" w:color="auto" w:fill="auto"/>
        </w:tcPr>
        <w:p w14:paraId="0B169E1C" w14:textId="77777777" w:rsidR="00904C36" w:rsidRDefault="00904C36" w:rsidP="00904C36">
          <w:pPr>
            <w:pStyle w:val="Header"/>
          </w:pPr>
        </w:p>
      </w:tc>
      <w:tc>
        <w:tcPr>
          <w:tcW w:w="9321" w:type="dxa"/>
          <w:shd w:val="clear" w:color="auto" w:fill="auto"/>
          <w:vAlign w:val="bottom"/>
        </w:tcPr>
        <w:p w14:paraId="7DBC6139" w14:textId="77777777" w:rsidR="00904C36" w:rsidRPr="00820029" w:rsidRDefault="00904C36" w:rsidP="00904C36">
          <w:pPr>
            <w:ind w:left="-567" w:right="141"/>
            <w:jc w:val="right"/>
            <w:rPr>
              <w:rFonts w:ascii="Calibri" w:hAnsi="Calibri" w:cs="Arial"/>
              <w:b/>
              <w:noProof/>
              <w:lang w:val="en-US"/>
            </w:rPr>
          </w:pPr>
          <w:r w:rsidRPr="00820029">
            <w:rPr>
              <w:rFonts w:ascii="Calibri" w:hAnsi="Calibri" w:cs="Arial"/>
              <w:b/>
              <w:noProof/>
              <w:lang w:val="en-US"/>
            </w:rPr>
            <w:t>SMALLBORE RIFLE LEAGUES – SUMMER 20</w:t>
          </w:r>
          <w:r w:rsidR="00402AF6">
            <w:rPr>
              <w:rFonts w:ascii="Calibri" w:hAnsi="Calibri" w:cs="Arial"/>
              <w:b/>
              <w:noProof/>
              <w:lang w:val="en-US"/>
            </w:rPr>
            <w:t>2</w:t>
          </w:r>
          <w:r w:rsidR="00A75174">
            <w:rPr>
              <w:rFonts w:ascii="Calibri" w:hAnsi="Calibri" w:cs="Arial"/>
              <w:b/>
              <w:noProof/>
              <w:lang w:val="en-US"/>
            </w:rPr>
            <w:t>3</w:t>
          </w:r>
        </w:p>
      </w:tc>
    </w:tr>
  </w:tbl>
  <w:p w14:paraId="5096A0DF" w14:textId="77777777" w:rsidR="007C3E64" w:rsidRDefault="007C3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6C"/>
    <w:rsid w:val="00001DD2"/>
    <w:rsid w:val="00024376"/>
    <w:rsid w:val="00040C70"/>
    <w:rsid w:val="000B6258"/>
    <w:rsid w:val="000C2252"/>
    <w:rsid w:val="000C75C6"/>
    <w:rsid w:val="000D532B"/>
    <w:rsid w:val="000E3FA3"/>
    <w:rsid w:val="000E5DCA"/>
    <w:rsid w:val="000F493F"/>
    <w:rsid w:val="00103878"/>
    <w:rsid w:val="001304F4"/>
    <w:rsid w:val="0014787B"/>
    <w:rsid w:val="00155E45"/>
    <w:rsid w:val="00166C0A"/>
    <w:rsid w:val="00176C2F"/>
    <w:rsid w:val="00182BDD"/>
    <w:rsid w:val="00194640"/>
    <w:rsid w:val="001961B8"/>
    <w:rsid w:val="001A59C6"/>
    <w:rsid w:val="001C768C"/>
    <w:rsid w:val="001C792E"/>
    <w:rsid w:val="001E2241"/>
    <w:rsid w:val="001F251F"/>
    <w:rsid w:val="001F2892"/>
    <w:rsid w:val="00215A2E"/>
    <w:rsid w:val="00233845"/>
    <w:rsid w:val="002340B7"/>
    <w:rsid w:val="00264FBF"/>
    <w:rsid w:val="00265BDF"/>
    <w:rsid w:val="00275F1A"/>
    <w:rsid w:val="00281279"/>
    <w:rsid w:val="002878F4"/>
    <w:rsid w:val="002A774A"/>
    <w:rsid w:val="002B2852"/>
    <w:rsid w:val="002B605D"/>
    <w:rsid w:val="002B6F8E"/>
    <w:rsid w:val="002C241C"/>
    <w:rsid w:val="002C62AA"/>
    <w:rsid w:val="002E274D"/>
    <w:rsid w:val="0030752D"/>
    <w:rsid w:val="00310704"/>
    <w:rsid w:val="00317D39"/>
    <w:rsid w:val="00323909"/>
    <w:rsid w:val="00326255"/>
    <w:rsid w:val="00334B60"/>
    <w:rsid w:val="00337C94"/>
    <w:rsid w:val="00340C27"/>
    <w:rsid w:val="003508A5"/>
    <w:rsid w:val="003515B3"/>
    <w:rsid w:val="00352419"/>
    <w:rsid w:val="003642F7"/>
    <w:rsid w:val="0037173C"/>
    <w:rsid w:val="00373056"/>
    <w:rsid w:val="00387A34"/>
    <w:rsid w:val="003A37BE"/>
    <w:rsid w:val="003B3884"/>
    <w:rsid w:val="003C0097"/>
    <w:rsid w:val="003C1CA8"/>
    <w:rsid w:val="003D6845"/>
    <w:rsid w:val="00402AF6"/>
    <w:rsid w:val="00405FC4"/>
    <w:rsid w:val="00413192"/>
    <w:rsid w:val="004164AF"/>
    <w:rsid w:val="0043255D"/>
    <w:rsid w:val="004367EA"/>
    <w:rsid w:val="00441FB9"/>
    <w:rsid w:val="004429CD"/>
    <w:rsid w:val="004562B1"/>
    <w:rsid w:val="004817F4"/>
    <w:rsid w:val="00497122"/>
    <w:rsid w:val="004D0C7C"/>
    <w:rsid w:val="004E0F71"/>
    <w:rsid w:val="004F796F"/>
    <w:rsid w:val="005175C0"/>
    <w:rsid w:val="00540FCC"/>
    <w:rsid w:val="00543758"/>
    <w:rsid w:val="00554CFF"/>
    <w:rsid w:val="00555FA2"/>
    <w:rsid w:val="00571706"/>
    <w:rsid w:val="00593FA8"/>
    <w:rsid w:val="00595644"/>
    <w:rsid w:val="005D49CB"/>
    <w:rsid w:val="005D6B7E"/>
    <w:rsid w:val="005D74A0"/>
    <w:rsid w:val="005E3197"/>
    <w:rsid w:val="005F14E6"/>
    <w:rsid w:val="00611174"/>
    <w:rsid w:val="006501D2"/>
    <w:rsid w:val="0065509E"/>
    <w:rsid w:val="00657089"/>
    <w:rsid w:val="00666C4E"/>
    <w:rsid w:val="00690C86"/>
    <w:rsid w:val="006E1D1C"/>
    <w:rsid w:val="006E4E8A"/>
    <w:rsid w:val="006E764B"/>
    <w:rsid w:val="006F0660"/>
    <w:rsid w:val="007074F8"/>
    <w:rsid w:val="007136A9"/>
    <w:rsid w:val="00724091"/>
    <w:rsid w:val="00735E87"/>
    <w:rsid w:val="007435D6"/>
    <w:rsid w:val="00756130"/>
    <w:rsid w:val="00761B3E"/>
    <w:rsid w:val="00764FB7"/>
    <w:rsid w:val="00781B60"/>
    <w:rsid w:val="007B1D20"/>
    <w:rsid w:val="007C3E64"/>
    <w:rsid w:val="007D5963"/>
    <w:rsid w:val="007E45CD"/>
    <w:rsid w:val="007F6A3F"/>
    <w:rsid w:val="008021D7"/>
    <w:rsid w:val="0081283E"/>
    <w:rsid w:val="00820029"/>
    <w:rsid w:val="00820A49"/>
    <w:rsid w:val="00821BC4"/>
    <w:rsid w:val="00842508"/>
    <w:rsid w:val="008D77C3"/>
    <w:rsid w:val="008E36BE"/>
    <w:rsid w:val="008E44E5"/>
    <w:rsid w:val="008F7C51"/>
    <w:rsid w:val="00904C36"/>
    <w:rsid w:val="00905E0C"/>
    <w:rsid w:val="009138E5"/>
    <w:rsid w:val="00931A87"/>
    <w:rsid w:val="009500E4"/>
    <w:rsid w:val="0096373A"/>
    <w:rsid w:val="00975259"/>
    <w:rsid w:val="00977D7A"/>
    <w:rsid w:val="00993C03"/>
    <w:rsid w:val="009A4EA7"/>
    <w:rsid w:val="009C2280"/>
    <w:rsid w:val="009C47A0"/>
    <w:rsid w:val="009C4DB0"/>
    <w:rsid w:val="009D15B6"/>
    <w:rsid w:val="009E691F"/>
    <w:rsid w:val="009F7ED4"/>
    <w:rsid w:val="00A004CC"/>
    <w:rsid w:val="00A040B9"/>
    <w:rsid w:val="00A104C7"/>
    <w:rsid w:val="00A244C1"/>
    <w:rsid w:val="00A24955"/>
    <w:rsid w:val="00A51037"/>
    <w:rsid w:val="00A57889"/>
    <w:rsid w:val="00A60250"/>
    <w:rsid w:val="00A6198A"/>
    <w:rsid w:val="00A75174"/>
    <w:rsid w:val="00A754FC"/>
    <w:rsid w:val="00A8087D"/>
    <w:rsid w:val="00A8603C"/>
    <w:rsid w:val="00A866E7"/>
    <w:rsid w:val="00A91422"/>
    <w:rsid w:val="00A93D34"/>
    <w:rsid w:val="00A9491F"/>
    <w:rsid w:val="00AA7AE2"/>
    <w:rsid w:val="00AC1119"/>
    <w:rsid w:val="00AD686D"/>
    <w:rsid w:val="00B01D86"/>
    <w:rsid w:val="00B04DCC"/>
    <w:rsid w:val="00B45B11"/>
    <w:rsid w:val="00B62DE9"/>
    <w:rsid w:val="00B71BB1"/>
    <w:rsid w:val="00B83113"/>
    <w:rsid w:val="00B90361"/>
    <w:rsid w:val="00BA5407"/>
    <w:rsid w:val="00BA7C7C"/>
    <w:rsid w:val="00BB0B29"/>
    <w:rsid w:val="00BC0D55"/>
    <w:rsid w:val="00BC23BD"/>
    <w:rsid w:val="00BD55CF"/>
    <w:rsid w:val="00BD5F31"/>
    <w:rsid w:val="00C26DE9"/>
    <w:rsid w:val="00C32D78"/>
    <w:rsid w:val="00C33E10"/>
    <w:rsid w:val="00C36CBC"/>
    <w:rsid w:val="00C42F6C"/>
    <w:rsid w:val="00C55BA7"/>
    <w:rsid w:val="00C56C7B"/>
    <w:rsid w:val="00C578F0"/>
    <w:rsid w:val="00C71B25"/>
    <w:rsid w:val="00C835B4"/>
    <w:rsid w:val="00CB22BA"/>
    <w:rsid w:val="00CE0DD5"/>
    <w:rsid w:val="00CE4A56"/>
    <w:rsid w:val="00D00777"/>
    <w:rsid w:val="00D05DBC"/>
    <w:rsid w:val="00D12F7B"/>
    <w:rsid w:val="00D261AE"/>
    <w:rsid w:val="00D44375"/>
    <w:rsid w:val="00D47321"/>
    <w:rsid w:val="00D7315D"/>
    <w:rsid w:val="00DA2510"/>
    <w:rsid w:val="00DA3F93"/>
    <w:rsid w:val="00DA7DCB"/>
    <w:rsid w:val="00DC2C35"/>
    <w:rsid w:val="00DD4206"/>
    <w:rsid w:val="00E016DD"/>
    <w:rsid w:val="00E0732B"/>
    <w:rsid w:val="00E12351"/>
    <w:rsid w:val="00E229B8"/>
    <w:rsid w:val="00E53749"/>
    <w:rsid w:val="00E82C43"/>
    <w:rsid w:val="00E87703"/>
    <w:rsid w:val="00E90B8D"/>
    <w:rsid w:val="00EA69C0"/>
    <w:rsid w:val="00EF7239"/>
    <w:rsid w:val="00F1410A"/>
    <w:rsid w:val="00F144AC"/>
    <w:rsid w:val="00F16CEB"/>
    <w:rsid w:val="00F24025"/>
    <w:rsid w:val="00F34093"/>
    <w:rsid w:val="00F37910"/>
    <w:rsid w:val="00F5473E"/>
    <w:rsid w:val="00F71256"/>
    <w:rsid w:val="00F744B7"/>
    <w:rsid w:val="00F80CF9"/>
    <w:rsid w:val="00FA3939"/>
    <w:rsid w:val="00FA42C2"/>
    <w:rsid w:val="00FA65DF"/>
    <w:rsid w:val="00FC3371"/>
    <w:rsid w:val="00FC43E8"/>
    <w:rsid w:val="00FC50BC"/>
    <w:rsid w:val="00FD2900"/>
    <w:rsid w:val="00FD3EAF"/>
    <w:rsid w:val="00FE17B9"/>
    <w:rsid w:val="00FE312E"/>
    <w:rsid w:val="00FE5C9E"/>
    <w:rsid w:val="00FF0BC0"/>
    <w:rsid w:val="00FF22D6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AA490"/>
  <w15:chartTrackingRefBased/>
  <w15:docId w15:val="{8AE07BCE-44DA-4044-9B50-9BCB1B4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color w:val="002672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color w:val="002672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Ariel">
    <w:name w:val="Normal Ariel"/>
    <w:basedOn w:val="Normal"/>
    <w:pPr>
      <w:jc w:val="center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49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74A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A69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7TV3YOHC\Police%20Sport%20U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15BF-D59A-4350-B68D-88464CFC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Police Sport UK Letterhead</Template>
  <TotalTime>3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ATHLETIC ASSOCIATION</vt:lpstr>
    </vt:vector>
  </TitlesOfParts>
  <Company>Essex Police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ATHLETIC ASSOCIATION</dc:title>
  <dc:subject/>
  <dc:creator>Phil Smith</dc:creator>
  <cp:keywords/>
  <cp:lastModifiedBy>Phil Smith</cp:lastModifiedBy>
  <cp:revision>2</cp:revision>
  <cp:lastPrinted>2008-04-08T10:03:00Z</cp:lastPrinted>
  <dcterms:created xsi:type="dcterms:W3CDTF">2023-02-17T17:56:00Z</dcterms:created>
  <dcterms:modified xsi:type="dcterms:W3CDTF">2023-02-17T17:56:00Z</dcterms:modified>
</cp:coreProperties>
</file>